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7B1C" w14:textId="76714662" w:rsidR="0020386A" w:rsidRPr="00A46D7C" w:rsidRDefault="0020386A" w:rsidP="00266A44">
      <w:pPr>
        <w:jc w:val="right"/>
        <w:rPr>
          <w:rFonts w:ascii="ＭＳ 明朝" w:eastAsia="ＭＳ 明朝" w:hAnsi="ＭＳ 明朝"/>
          <w:sz w:val="24"/>
          <w:szCs w:val="24"/>
        </w:rPr>
      </w:pPr>
      <w:bookmarkStart w:id="0" w:name="_Hlk50302148"/>
      <w:r w:rsidRPr="00A46D7C">
        <w:rPr>
          <w:rFonts w:ascii="ＭＳ 明朝" w:eastAsia="ＭＳ 明朝" w:hAnsi="ＭＳ 明朝" w:hint="eastAsia"/>
          <w:sz w:val="24"/>
          <w:szCs w:val="24"/>
        </w:rPr>
        <w:t>令和</w:t>
      </w:r>
      <w:r w:rsidR="004F7E30">
        <w:rPr>
          <w:rFonts w:ascii="ＭＳ 明朝" w:eastAsia="ＭＳ 明朝" w:hAnsi="ＭＳ 明朝" w:hint="eastAsia"/>
          <w:sz w:val="24"/>
          <w:szCs w:val="24"/>
        </w:rPr>
        <w:t>３</w:t>
      </w:r>
      <w:r w:rsidRPr="00A46D7C">
        <w:rPr>
          <w:rFonts w:ascii="ＭＳ 明朝" w:eastAsia="ＭＳ 明朝" w:hAnsi="ＭＳ 明朝" w:hint="eastAsia"/>
          <w:sz w:val="24"/>
          <w:szCs w:val="24"/>
        </w:rPr>
        <w:t>年</w:t>
      </w:r>
      <w:r w:rsidR="0010046D">
        <w:rPr>
          <w:rFonts w:ascii="ＭＳ 明朝" w:eastAsia="ＭＳ 明朝" w:hAnsi="ＭＳ 明朝"/>
          <w:sz w:val="24"/>
          <w:szCs w:val="24"/>
        </w:rPr>
        <w:t>10</w:t>
      </w:r>
      <w:r w:rsidRPr="00A46D7C">
        <w:rPr>
          <w:rFonts w:ascii="ＭＳ 明朝" w:eastAsia="ＭＳ 明朝" w:hAnsi="ＭＳ 明朝" w:hint="eastAsia"/>
          <w:sz w:val="24"/>
          <w:szCs w:val="24"/>
        </w:rPr>
        <w:t>月</w:t>
      </w:r>
    </w:p>
    <w:p w14:paraId="16DDEBB8" w14:textId="77777777" w:rsidR="0020386A" w:rsidRPr="00A46D7C" w:rsidRDefault="0020386A" w:rsidP="0020386A">
      <w:pPr>
        <w:rPr>
          <w:rFonts w:ascii="ＭＳ 明朝" w:eastAsia="ＭＳ 明朝" w:hAnsi="ＭＳ 明朝"/>
          <w:sz w:val="24"/>
          <w:szCs w:val="24"/>
        </w:rPr>
      </w:pPr>
      <w:r>
        <w:rPr>
          <w:rFonts w:ascii="ＭＳ 明朝" w:eastAsia="ＭＳ 明朝" w:hAnsi="ＭＳ 明朝" w:hint="eastAsia"/>
          <w:sz w:val="24"/>
          <w:szCs w:val="24"/>
        </w:rPr>
        <w:t xml:space="preserve">　各位</w:t>
      </w:r>
      <w:r w:rsidRPr="00A46D7C">
        <w:rPr>
          <w:rFonts w:ascii="ＭＳ 明朝" w:eastAsia="ＭＳ 明朝" w:hAnsi="ＭＳ 明朝" w:hint="eastAsia"/>
          <w:sz w:val="24"/>
          <w:szCs w:val="24"/>
        </w:rPr>
        <w:t xml:space="preserve">　</w:t>
      </w:r>
    </w:p>
    <w:p w14:paraId="5AA89FC6" w14:textId="77777777" w:rsidR="0020386A" w:rsidRPr="00A46D7C" w:rsidRDefault="0020386A" w:rsidP="0020386A">
      <w:pPr>
        <w:ind w:firstLineChars="100" w:firstLine="240"/>
        <w:rPr>
          <w:rFonts w:ascii="ＭＳ 明朝" w:eastAsia="ＭＳ 明朝" w:hAnsi="ＭＳ 明朝"/>
          <w:sz w:val="24"/>
          <w:szCs w:val="24"/>
        </w:rPr>
      </w:pPr>
      <w:r w:rsidRPr="00A46D7C">
        <w:rPr>
          <w:rFonts w:ascii="ＭＳ 明朝" w:eastAsia="ＭＳ 明朝" w:hAnsi="ＭＳ 明朝" w:hint="eastAsia"/>
          <w:sz w:val="24"/>
          <w:szCs w:val="24"/>
        </w:rPr>
        <w:t xml:space="preserve">　　　　　　　　　　　　　　　　　　　　一般社団法人　大阪精神科病院協会</w:t>
      </w:r>
    </w:p>
    <w:p w14:paraId="12065609" w14:textId="77777777" w:rsidR="0020386A" w:rsidRPr="00A46D7C" w:rsidRDefault="0020386A" w:rsidP="0020386A">
      <w:pPr>
        <w:rPr>
          <w:rFonts w:ascii="ＭＳ 明朝" w:eastAsia="ＭＳ 明朝" w:hAnsi="ＭＳ 明朝"/>
          <w:sz w:val="24"/>
          <w:szCs w:val="24"/>
        </w:rPr>
      </w:pPr>
      <w:r w:rsidRPr="00A46D7C">
        <w:rPr>
          <w:rFonts w:ascii="ＭＳ 明朝" w:eastAsia="ＭＳ 明朝" w:hAnsi="ＭＳ 明朝" w:hint="eastAsia"/>
          <w:sz w:val="24"/>
          <w:szCs w:val="24"/>
        </w:rPr>
        <w:t xml:space="preserve">　　　　　　　　　　　　　　　　　　　　　　　　会　長　　</w:t>
      </w:r>
      <w:r w:rsidRPr="0020386A">
        <w:rPr>
          <w:rFonts w:ascii="ＭＳ 明朝" w:eastAsia="ＭＳ 明朝" w:hAnsi="ＭＳ 明朝" w:hint="eastAsia"/>
          <w:spacing w:val="60"/>
          <w:kern w:val="0"/>
          <w:sz w:val="24"/>
          <w:szCs w:val="24"/>
          <w:fitText w:val="1680" w:id="-1979009791"/>
        </w:rPr>
        <w:t>長尾喜一</w:t>
      </w:r>
      <w:r w:rsidRPr="0020386A">
        <w:rPr>
          <w:rFonts w:ascii="ＭＳ 明朝" w:eastAsia="ＭＳ 明朝" w:hAnsi="ＭＳ 明朝" w:hint="eastAsia"/>
          <w:kern w:val="0"/>
          <w:sz w:val="24"/>
          <w:szCs w:val="24"/>
          <w:fitText w:val="1680" w:id="-1979009791"/>
        </w:rPr>
        <w:t>郎</w:t>
      </w:r>
    </w:p>
    <w:p w14:paraId="181F485A" w14:textId="77777777" w:rsidR="0020386A" w:rsidRPr="00A46D7C" w:rsidRDefault="0020386A" w:rsidP="0020386A">
      <w:pPr>
        <w:rPr>
          <w:rFonts w:ascii="ＭＳ 明朝" w:eastAsia="ＭＳ 明朝" w:hAnsi="ＭＳ 明朝"/>
          <w:sz w:val="24"/>
          <w:szCs w:val="24"/>
        </w:rPr>
      </w:pPr>
    </w:p>
    <w:p w14:paraId="03275733" w14:textId="1D4C6EFA" w:rsidR="0020386A" w:rsidRPr="00BB360E" w:rsidRDefault="00BB360E" w:rsidP="00BB360E">
      <w:pPr>
        <w:jc w:val="center"/>
        <w:rPr>
          <w:rFonts w:ascii="ＭＳ 明朝" w:eastAsia="ＭＳ 明朝" w:hAnsi="ＭＳ 明朝"/>
          <w:sz w:val="24"/>
          <w:szCs w:val="24"/>
        </w:rPr>
      </w:pPr>
      <w:r>
        <w:rPr>
          <w:rFonts w:ascii="ＭＳ 明朝" w:eastAsia="ＭＳ 明朝" w:hAnsi="ＭＳ 明朝" w:hint="eastAsia"/>
          <w:sz w:val="24"/>
          <w:szCs w:val="24"/>
        </w:rPr>
        <w:t>大阪・奈良精神科病院協会・大阪精神科診療所協会 合同学術講演会の開催について</w:t>
      </w:r>
    </w:p>
    <w:p w14:paraId="17490357" w14:textId="77777777" w:rsidR="0020386A" w:rsidRPr="00BB360E" w:rsidRDefault="0020386A" w:rsidP="0020386A">
      <w:pPr>
        <w:jc w:val="left"/>
        <w:rPr>
          <w:rFonts w:ascii="ＭＳ 明朝" w:eastAsia="ＭＳ 明朝" w:hAnsi="ＭＳ 明朝"/>
          <w:sz w:val="24"/>
          <w:szCs w:val="24"/>
        </w:rPr>
      </w:pPr>
    </w:p>
    <w:p w14:paraId="6711E2D8" w14:textId="77777777" w:rsidR="0020386A" w:rsidRPr="00A46D7C" w:rsidRDefault="0020386A" w:rsidP="0020386A">
      <w:pPr>
        <w:jc w:val="left"/>
        <w:rPr>
          <w:rFonts w:ascii="ＭＳ 明朝" w:eastAsia="ＭＳ 明朝" w:hAnsi="ＭＳ 明朝"/>
          <w:sz w:val="24"/>
          <w:szCs w:val="24"/>
        </w:rPr>
      </w:pPr>
      <w:r w:rsidRPr="00A46D7C">
        <w:rPr>
          <w:rFonts w:ascii="ＭＳ 明朝" w:eastAsia="ＭＳ 明朝" w:hAnsi="ＭＳ 明朝" w:hint="eastAsia"/>
          <w:sz w:val="24"/>
          <w:szCs w:val="24"/>
        </w:rPr>
        <w:t xml:space="preserve">　平素は、大精恊の事業運営にご支援ご協力をいただきありがとうございます。</w:t>
      </w:r>
    </w:p>
    <w:p w14:paraId="343858D4" w14:textId="05B9F6AA" w:rsidR="0020386A" w:rsidRPr="00A46D7C" w:rsidRDefault="0020386A" w:rsidP="0020386A">
      <w:pPr>
        <w:jc w:val="left"/>
        <w:rPr>
          <w:rFonts w:ascii="ＭＳ 明朝" w:eastAsia="ＭＳ 明朝" w:hAnsi="ＭＳ 明朝"/>
          <w:sz w:val="24"/>
          <w:szCs w:val="24"/>
        </w:rPr>
      </w:pPr>
      <w:r w:rsidRPr="00A46D7C">
        <w:rPr>
          <w:rFonts w:ascii="ＭＳ 明朝" w:eastAsia="ＭＳ 明朝" w:hAnsi="ＭＳ 明朝" w:hint="eastAsia"/>
          <w:sz w:val="24"/>
          <w:szCs w:val="24"/>
        </w:rPr>
        <w:t xml:space="preserve">　さて、下記の学術講演会を</w:t>
      </w:r>
      <w:r w:rsidR="0010046D">
        <w:rPr>
          <w:rFonts w:ascii="ＭＳ 明朝" w:eastAsia="ＭＳ 明朝" w:hAnsi="ＭＳ 明朝" w:hint="eastAsia"/>
          <w:sz w:val="24"/>
          <w:szCs w:val="24"/>
        </w:rPr>
        <w:t>武田薬品</w:t>
      </w:r>
      <w:r w:rsidR="00266A44">
        <w:rPr>
          <w:rFonts w:ascii="ＭＳ 明朝" w:eastAsia="ＭＳ 明朝" w:hAnsi="ＭＳ 明朝" w:hint="eastAsia"/>
          <w:sz w:val="24"/>
          <w:szCs w:val="24"/>
        </w:rPr>
        <w:t>工業</w:t>
      </w:r>
      <w:r w:rsidRPr="00A46D7C">
        <w:rPr>
          <w:rFonts w:ascii="ＭＳ 明朝" w:eastAsia="ＭＳ 明朝" w:hAnsi="ＭＳ 明朝" w:hint="eastAsia"/>
          <w:sz w:val="24"/>
          <w:szCs w:val="24"/>
        </w:rPr>
        <w:t>株式会社と共催して開催いたしますので、多数ご参加いただきますようお願いします。</w:t>
      </w:r>
    </w:p>
    <w:p w14:paraId="58B07C63" w14:textId="184A3FFE" w:rsidR="0020386A" w:rsidRPr="00AC1C55" w:rsidRDefault="0020386A" w:rsidP="0020386A">
      <w:pPr>
        <w:jc w:val="left"/>
        <w:rPr>
          <w:rFonts w:ascii="ＭＳ 明朝" w:eastAsia="ＭＳ 明朝" w:hAnsi="ＭＳ 明朝"/>
          <w:sz w:val="24"/>
          <w:szCs w:val="24"/>
        </w:rPr>
      </w:pPr>
      <w:r>
        <w:rPr>
          <w:rFonts w:ascii="ＭＳ 明朝" w:eastAsia="ＭＳ 明朝" w:hAnsi="ＭＳ 明朝" w:hint="eastAsia"/>
          <w:sz w:val="24"/>
          <w:szCs w:val="24"/>
        </w:rPr>
        <w:t xml:space="preserve">　なお、今回は、新型コロナ感染症対策のため、</w:t>
      </w:r>
      <w:r>
        <w:rPr>
          <w:rFonts w:ascii="ＭＳ Ｐ明朝" w:eastAsia="ＭＳ Ｐ明朝" w:hAnsi="ＭＳ Ｐ明朝" w:hint="eastAsia"/>
          <w:sz w:val="24"/>
          <w:szCs w:val="24"/>
        </w:rPr>
        <w:t>WEB</w:t>
      </w:r>
      <w:r>
        <w:rPr>
          <w:rFonts w:ascii="ＭＳ 明朝" w:eastAsia="ＭＳ 明朝" w:hAnsi="ＭＳ 明朝" w:hint="eastAsia"/>
          <w:sz w:val="24"/>
          <w:szCs w:val="24"/>
        </w:rPr>
        <w:t>講演会</w:t>
      </w:r>
      <w:r w:rsidR="007339F4">
        <w:rPr>
          <w:rFonts w:ascii="ＭＳ 明朝" w:eastAsia="ＭＳ 明朝" w:hAnsi="ＭＳ 明朝" w:hint="eastAsia"/>
          <w:sz w:val="24"/>
          <w:szCs w:val="24"/>
        </w:rPr>
        <w:t>と</w:t>
      </w:r>
      <w:r>
        <w:rPr>
          <w:rFonts w:ascii="ＭＳ 明朝" w:eastAsia="ＭＳ 明朝" w:hAnsi="ＭＳ 明朝" w:hint="eastAsia"/>
          <w:sz w:val="24"/>
          <w:szCs w:val="24"/>
        </w:rPr>
        <w:t>させていただいております。参加ご希望の節は、別紙により、</w:t>
      </w:r>
      <w:r w:rsidR="0010046D">
        <w:rPr>
          <w:rFonts w:ascii="ＭＳ 明朝" w:eastAsia="ＭＳ 明朝" w:hAnsi="ＭＳ 明朝"/>
          <w:sz w:val="24"/>
          <w:szCs w:val="24"/>
        </w:rPr>
        <w:t>11</w:t>
      </w:r>
      <w:r>
        <w:rPr>
          <w:rFonts w:ascii="ＭＳ 明朝" w:eastAsia="ＭＳ 明朝" w:hAnsi="ＭＳ 明朝" w:hint="eastAsia"/>
          <w:sz w:val="24"/>
          <w:szCs w:val="24"/>
        </w:rPr>
        <w:t>月</w:t>
      </w:r>
      <w:r w:rsidR="0010046D">
        <w:rPr>
          <w:rFonts w:ascii="ＭＳ 明朝" w:eastAsia="ＭＳ 明朝" w:hAnsi="ＭＳ 明朝"/>
          <w:sz w:val="24"/>
          <w:szCs w:val="24"/>
        </w:rPr>
        <w:t>9</w:t>
      </w:r>
      <w:r>
        <w:rPr>
          <w:rFonts w:ascii="ＭＳ 明朝" w:eastAsia="ＭＳ 明朝" w:hAnsi="ＭＳ 明朝" w:hint="eastAsia"/>
          <w:sz w:val="24"/>
          <w:szCs w:val="24"/>
        </w:rPr>
        <w:t>日（</w:t>
      </w:r>
      <w:r w:rsidR="0010046D">
        <w:rPr>
          <w:rFonts w:ascii="ＭＳ 明朝" w:eastAsia="ＭＳ 明朝" w:hAnsi="ＭＳ 明朝" w:hint="eastAsia"/>
          <w:sz w:val="24"/>
          <w:szCs w:val="24"/>
        </w:rPr>
        <w:t>火</w:t>
      </w:r>
      <w:r>
        <w:rPr>
          <w:rFonts w:ascii="ＭＳ 明朝" w:eastAsia="ＭＳ 明朝" w:hAnsi="ＭＳ 明朝" w:hint="eastAsia"/>
          <w:sz w:val="24"/>
          <w:szCs w:val="24"/>
        </w:rPr>
        <w:t>）までに、大精恊事務局あて、必ず事前にお申込みをお願いします。</w:t>
      </w:r>
    </w:p>
    <w:p w14:paraId="05A0D0CA" w14:textId="77777777" w:rsidR="0020386A" w:rsidRPr="00A46D7C" w:rsidRDefault="0020386A" w:rsidP="0020386A">
      <w:pPr>
        <w:pStyle w:val="a5"/>
        <w:rPr>
          <w:rFonts w:ascii="ＭＳ 明朝" w:eastAsia="ＭＳ 明朝" w:hAnsi="ＭＳ 明朝"/>
          <w:sz w:val="24"/>
          <w:szCs w:val="24"/>
        </w:rPr>
      </w:pPr>
      <w:r w:rsidRPr="00A46D7C">
        <w:rPr>
          <w:rFonts w:ascii="ＭＳ 明朝" w:eastAsia="ＭＳ 明朝" w:hAnsi="ＭＳ 明朝" w:hint="eastAsia"/>
          <w:sz w:val="24"/>
          <w:szCs w:val="24"/>
        </w:rPr>
        <w:t>記</w:t>
      </w:r>
    </w:p>
    <w:p w14:paraId="05767B4D" w14:textId="77777777" w:rsidR="0020386A" w:rsidRPr="00A46D7C" w:rsidRDefault="0020386A" w:rsidP="0020386A">
      <w:pPr>
        <w:tabs>
          <w:tab w:val="left" w:pos="3684"/>
        </w:tabs>
        <w:rPr>
          <w:rFonts w:ascii="ＭＳ 明朝" w:eastAsia="ＭＳ 明朝" w:hAnsi="ＭＳ 明朝"/>
          <w:sz w:val="24"/>
          <w:szCs w:val="24"/>
        </w:rPr>
      </w:pPr>
      <w:r w:rsidRPr="00A46D7C">
        <w:rPr>
          <w:rFonts w:ascii="ＭＳ 明朝" w:eastAsia="ＭＳ 明朝" w:hAnsi="ＭＳ 明朝"/>
          <w:sz w:val="24"/>
          <w:szCs w:val="24"/>
        </w:rPr>
        <w:tab/>
      </w:r>
    </w:p>
    <w:p w14:paraId="2D9BC220" w14:textId="3FABFEF3" w:rsidR="00482D21" w:rsidRPr="00A46D7C" w:rsidRDefault="00482D21" w:rsidP="00482D21">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A46D7C">
        <w:rPr>
          <w:rFonts w:ascii="ＭＳ 明朝" w:eastAsia="ＭＳ 明朝" w:hAnsi="ＭＳ 明朝" w:hint="eastAsia"/>
          <w:sz w:val="24"/>
          <w:szCs w:val="24"/>
        </w:rPr>
        <w:t>開催日時　令和</w:t>
      </w:r>
      <w:r>
        <w:rPr>
          <w:rFonts w:ascii="ＭＳ 明朝" w:eastAsia="ＭＳ 明朝" w:hAnsi="ＭＳ 明朝" w:hint="eastAsia"/>
          <w:sz w:val="24"/>
          <w:szCs w:val="24"/>
        </w:rPr>
        <w:t>３</w:t>
      </w:r>
      <w:r w:rsidRPr="00A46D7C">
        <w:rPr>
          <w:rFonts w:ascii="ＭＳ 明朝" w:eastAsia="ＭＳ 明朝" w:hAnsi="ＭＳ 明朝" w:hint="eastAsia"/>
          <w:sz w:val="24"/>
          <w:szCs w:val="24"/>
        </w:rPr>
        <w:t>年</w:t>
      </w:r>
      <w:r w:rsidR="0010046D">
        <w:rPr>
          <w:rFonts w:ascii="ＭＳ 明朝" w:eastAsia="ＭＳ 明朝" w:hAnsi="ＭＳ 明朝" w:hint="eastAsia"/>
          <w:sz w:val="24"/>
          <w:szCs w:val="24"/>
        </w:rPr>
        <w:t>１１</w:t>
      </w:r>
      <w:r w:rsidRPr="00A46D7C">
        <w:rPr>
          <w:rFonts w:ascii="ＭＳ 明朝" w:eastAsia="ＭＳ 明朝" w:hAnsi="ＭＳ 明朝" w:hint="eastAsia"/>
          <w:sz w:val="24"/>
          <w:szCs w:val="24"/>
        </w:rPr>
        <w:t>月</w:t>
      </w:r>
      <w:r w:rsidR="0010046D">
        <w:rPr>
          <w:rFonts w:ascii="ＭＳ 明朝" w:eastAsia="ＭＳ 明朝" w:hAnsi="ＭＳ 明朝" w:hint="eastAsia"/>
          <w:sz w:val="24"/>
          <w:szCs w:val="24"/>
        </w:rPr>
        <w:t>１１</w:t>
      </w:r>
      <w:r w:rsidRPr="00A46D7C">
        <w:rPr>
          <w:rFonts w:ascii="ＭＳ 明朝" w:eastAsia="ＭＳ 明朝" w:hAnsi="ＭＳ 明朝" w:hint="eastAsia"/>
          <w:sz w:val="24"/>
          <w:szCs w:val="24"/>
        </w:rPr>
        <w:t>日（</w:t>
      </w:r>
      <w:r w:rsidR="0010046D">
        <w:rPr>
          <w:rFonts w:ascii="ＭＳ 明朝" w:eastAsia="ＭＳ 明朝" w:hAnsi="ＭＳ 明朝" w:hint="eastAsia"/>
          <w:sz w:val="24"/>
          <w:szCs w:val="24"/>
        </w:rPr>
        <w:t>木</w:t>
      </w:r>
      <w:r w:rsidRPr="00A46D7C">
        <w:rPr>
          <w:rFonts w:ascii="ＭＳ 明朝" w:eastAsia="ＭＳ 明朝" w:hAnsi="ＭＳ 明朝" w:hint="eastAsia"/>
          <w:sz w:val="24"/>
          <w:szCs w:val="24"/>
        </w:rPr>
        <w:t>）　１</w:t>
      </w:r>
      <w:r w:rsidR="00D205C2">
        <w:rPr>
          <w:rFonts w:ascii="ＭＳ 明朝" w:eastAsia="ＭＳ 明朝" w:hAnsi="ＭＳ 明朝" w:hint="eastAsia"/>
          <w:sz w:val="24"/>
          <w:szCs w:val="24"/>
        </w:rPr>
        <w:t>８</w:t>
      </w:r>
      <w:r w:rsidRPr="00A46D7C">
        <w:rPr>
          <w:rFonts w:ascii="ＭＳ 明朝" w:eastAsia="ＭＳ 明朝" w:hAnsi="ＭＳ 明朝" w:hint="eastAsia"/>
          <w:sz w:val="24"/>
          <w:szCs w:val="24"/>
        </w:rPr>
        <w:t>：</w:t>
      </w:r>
      <w:r w:rsidR="00D205C2">
        <w:rPr>
          <w:rFonts w:ascii="ＭＳ 明朝" w:eastAsia="ＭＳ 明朝" w:hAnsi="ＭＳ 明朝" w:hint="eastAsia"/>
          <w:sz w:val="24"/>
          <w:szCs w:val="24"/>
        </w:rPr>
        <w:t>０</w:t>
      </w:r>
      <w:r w:rsidRPr="00A46D7C">
        <w:rPr>
          <w:rFonts w:ascii="ＭＳ 明朝" w:eastAsia="ＭＳ 明朝" w:hAnsi="ＭＳ 明朝" w:hint="eastAsia"/>
          <w:sz w:val="24"/>
          <w:szCs w:val="24"/>
        </w:rPr>
        <w:t>０～</w:t>
      </w:r>
      <w:r w:rsidR="00266A44">
        <w:rPr>
          <w:rFonts w:ascii="ＭＳ 明朝" w:eastAsia="ＭＳ 明朝" w:hAnsi="ＭＳ 明朝" w:hint="eastAsia"/>
          <w:sz w:val="24"/>
          <w:szCs w:val="24"/>
        </w:rPr>
        <w:t>２０</w:t>
      </w:r>
      <w:r w:rsidRPr="00A46D7C">
        <w:rPr>
          <w:rFonts w:ascii="ＭＳ 明朝" w:eastAsia="ＭＳ 明朝" w:hAnsi="ＭＳ 明朝" w:hint="eastAsia"/>
          <w:sz w:val="24"/>
          <w:szCs w:val="24"/>
        </w:rPr>
        <w:t>：</w:t>
      </w:r>
      <w:r w:rsidR="00266A44">
        <w:rPr>
          <w:rFonts w:ascii="ＭＳ 明朝" w:eastAsia="ＭＳ 明朝" w:hAnsi="ＭＳ 明朝" w:hint="eastAsia"/>
          <w:sz w:val="24"/>
          <w:szCs w:val="24"/>
        </w:rPr>
        <w:t>０</w:t>
      </w:r>
      <w:r w:rsidR="00D205C2">
        <w:rPr>
          <w:rFonts w:ascii="ＭＳ 明朝" w:eastAsia="ＭＳ 明朝" w:hAnsi="ＭＳ 明朝" w:hint="eastAsia"/>
          <w:sz w:val="24"/>
          <w:szCs w:val="24"/>
        </w:rPr>
        <w:t>０</w:t>
      </w:r>
    </w:p>
    <w:p w14:paraId="4B73071D" w14:textId="77777777" w:rsidR="00482D21" w:rsidRPr="00AC1C55" w:rsidRDefault="00482D21" w:rsidP="00482D21">
      <w:pPr>
        <w:pStyle w:val="a9"/>
        <w:ind w:leftChars="0" w:left="420"/>
        <w:rPr>
          <w:rFonts w:ascii="ＭＳ 明朝" w:eastAsia="ＭＳ 明朝" w:hAnsi="ＭＳ 明朝"/>
          <w:sz w:val="24"/>
          <w:szCs w:val="24"/>
        </w:rPr>
      </w:pPr>
    </w:p>
    <w:p w14:paraId="62607A1A" w14:textId="2204C7B9" w:rsidR="007339F4" w:rsidRPr="00A46D7C" w:rsidRDefault="00482D21" w:rsidP="00482D21">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A46D7C">
        <w:rPr>
          <w:rFonts w:ascii="ＭＳ 明朝" w:eastAsia="ＭＳ 明朝" w:hAnsi="ＭＳ 明朝" w:hint="eastAsia"/>
          <w:sz w:val="24"/>
          <w:szCs w:val="24"/>
        </w:rPr>
        <w:t>開催</w:t>
      </w:r>
      <w:r>
        <w:rPr>
          <w:rFonts w:ascii="ＭＳ 明朝" w:eastAsia="ＭＳ 明朝" w:hAnsi="ＭＳ 明朝" w:hint="eastAsia"/>
          <w:sz w:val="24"/>
          <w:szCs w:val="24"/>
        </w:rPr>
        <w:t>方法</w:t>
      </w:r>
      <w:r w:rsidRPr="00A46D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WEB </w:t>
      </w:r>
      <w:r w:rsidRPr="00A46D7C">
        <w:rPr>
          <w:rFonts w:ascii="ＭＳ 明朝" w:eastAsia="ＭＳ 明朝" w:hAnsi="ＭＳ 明朝" w:hint="eastAsia"/>
          <w:sz w:val="24"/>
          <w:szCs w:val="24"/>
        </w:rPr>
        <w:t>配信</w:t>
      </w:r>
    </w:p>
    <w:p w14:paraId="5ED7ADD7" w14:textId="77777777" w:rsidR="00482D21" w:rsidRPr="00A46D7C" w:rsidRDefault="00482D21" w:rsidP="00482D21">
      <w:pPr>
        <w:ind w:firstLineChars="900" w:firstLine="2160"/>
        <w:rPr>
          <w:rFonts w:ascii="ＭＳ 明朝" w:eastAsia="ＭＳ 明朝" w:hAnsi="ＭＳ 明朝"/>
          <w:sz w:val="24"/>
          <w:szCs w:val="24"/>
        </w:rPr>
      </w:pPr>
    </w:p>
    <w:p w14:paraId="1334FF07" w14:textId="77777777" w:rsidR="00482D21" w:rsidRPr="00A46D7C" w:rsidRDefault="00482D21" w:rsidP="00482D21">
      <w:pPr>
        <w:rPr>
          <w:rFonts w:ascii="ＭＳ 明朝" w:eastAsia="ＭＳ 明朝" w:hAnsi="ＭＳ 明朝"/>
          <w:sz w:val="24"/>
          <w:szCs w:val="24"/>
        </w:rPr>
      </w:pPr>
      <w:r>
        <w:rPr>
          <w:rFonts w:ascii="ＭＳ 明朝" w:eastAsia="ＭＳ 明朝" w:hAnsi="ＭＳ 明朝" w:hint="eastAsia"/>
          <w:sz w:val="24"/>
          <w:szCs w:val="24"/>
        </w:rPr>
        <w:t xml:space="preserve">３　</w:t>
      </w:r>
      <w:r w:rsidRPr="00A46D7C">
        <w:rPr>
          <w:rFonts w:ascii="ＭＳ 明朝" w:eastAsia="ＭＳ 明朝" w:hAnsi="ＭＳ 明朝" w:hint="eastAsia"/>
          <w:sz w:val="24"/>
          <w:szCs w:val="24"/>
        </w:rPr>
        <w:t xml:space="preserve">講演内容　</w:t>
      </w:r>
    </w:p>
    <w:p w14:paraId="732874EC" w14:textId="2B7B7736" w:rsidR="00482D21" w:rsidRDefault="00482D21" w:rsidP="00482D21">
      <w:pPr>
        <w:rPr>
          <w:rFonts w:ascii="ＭＳ 明朝" w:eastAsia="ＭＳ 明朝" w:hAnsi="ＭＳ 明朝"/>
          <w:sz w:val="24"/>
          <w:szCs w:val="24"/>
        </w:rPr>
      </w:pPr>
      <w:r>
        <w:rPr>
          <w:rFonts w:ascii="ＭＳ 明朝" w:eastAsia="ＭＳ 明朝" w:hAnsi="ＭＳ 明朝" w:hint="eastAsia"/>
          <w:sz w:val="24"/>
          <w:szCs w:val="24"/>
        </w:rPr>
        <w:t>（１）</w:t>
      </w:r>
      <w:r w:rsidRPr="00A46D7C">
        <w:rPr>
          <w:rFonts w:ascii="ＭＳ 明朝" w:eastAsia="ＭＳ 明朝" w:hAnsi="ＭＳ 明朝" w:hint="eastAsia"/>
          <w:sz w:val="24"/>
          <w:szCs w:val="24"/>
        </w:rPr>
        <w:t>「</w:t>
      </w:r>
      <w:r w:rsidR="0036533D">
        <w:rPr>
          <w:rFonts w:ascii="ＭＳ 明朝" w:eastAsia="ＭＳ 明朝" w:hAnsi="ＭＳ 明朝" w:hint="eastAsia"/>
          <w:sz w:val="24"/>
          <w:szCs w:val="24"/>
        </w:rPr>
        <w:t>産業医からみた</w:t>
      </w:r>
      <w:r w:rsidR="007204EA">
        <w:rPr>
          <w:rFonts w:ascii="ＭＳ 明朝" w:eastAsia="ＭＳ 明朝" w:hAnsi="ＭＳ 明朝" w:hint="eastAsia"/>
          <w:sz w:val="24"/>
          <w:szCs w:val="24"/>
        </w:rPr>
        <w:t>臨床で知っておきたい</w:t>
      </w:r>
      <w:r w:rsidR="0036533D">
        <w:rPr>
          <w:rFonts w:ascii="ＭＳ 明朝" w:eastAsia="ＭＳ 明朝" w:hAnsi="ＭＳ 明朝" w:hint="eastAsia"/>
          <w:sz w:val="24"/>
          <w:szCs w:val="24"/>
        </w:rPr>
        <w:t>神経発達症の企業内の対策について」</w:t>
      </w:r>
    </w:p>
    <w:p w14:paraId="0964BA1D" w14:textId="5EE326F8" w:rsidR="00482D21" w:rsidRDefault="00482D21" w:rsidP="00482D21">
      <w:pPr>
        <w:rPr>
          <w:rFonts w:ascii="ＭＳ 明朝" w:eastAsia="ＭＳ 明朝" w:hAnsi="ＭＳ 明朝"/>
          <w:sz w:val="24"/>
          <w:szCs w:val="24"/>
        </w:rPr>
      </w:pPr>
      <w:r w:rsidRPr="00A46D7C">
        <w:rPr>
          <w:rFonts w:ascii="ＭＳ 明朝" w:eastAsia="ＭＳ 明朝" w:hAnsi="ＭＳ 明朝" w:hint="eastAsia"/>
          <w:sz w:val="24"/>
          <w:szCs w:val="24"/>
        </w:rPr>
        <w:t xml:space="preserve">　　　</w:t>
      </w:r>
      <w:r w:rsidR="00266A44">
        <w:rPr>
          <w:rFonts w:ascii="ＭＳ 明朝" w:eastAsia="ＭＳ 明朝" w:hAnsi="ＭＳ 明朝" w:hint="eastAsia"/>
          <w:sz w:val="24"/>
          <w:szCs w:val="24"/>
        </w:rPr>
        <w:t>はたらく人・学生のメンタルクリニック　院長　西井　重超</w:t>
      </w:r>
      <w:r w:rsidR="00F82435">
        <w:rPr>
          <w:rFonts w:ascii="ＭＳ 明朝" w:eastAsia="ＭＳ 明朝" w:hAnsi="ＭＳ 明朝" w:hint="eastAsia"/>
          <w:sz w:val="24"/>
          <w:szCs w:val="24"/>
        </w:rPr>
        <w:t xml:space="preserve">　先生</w:t>
      </w:r>
    </w:p>
    <w:p w14:paraId="70B3FD01" w14:textId="730F791C" w:rsidR="00FB54DC" w:rsidRDefault="00FB54DC" w:rsidP="00482D21">
      <w:pPr>
        <w:rPr>
          <w:rFonts w:ascii="ＭＳ 明朝" w:eastAsia="ＭＳ 明朝" w:hAnsi="ＭＳ 明朝"/>
          <w:sz w:val="24"/>
          <w:szCs w:val="24"/>
        </w:rPr>
      </w:pPr>
    </w:p>
    <w:p w14:paraId="738F811B" w14:textId="125D3049" w:rsidR="00FB54DC" w:rsidRDefault="00FB54DC" w:rsidP="00482D21">
      <w:pPr>
        <w:rPr>
          <w:rFonts w:ascii="ＭＳ 明朝" w:eastAsia="ＭＳ 明朝" w:hAnsi="ＭＳ 明朝"/>
          <w:sz w:val="24"/>
          <w:szCs w:val="24"/>
        </w:rPr>
      </w:pPr>
      <w:r>
        <w:rPr>
          <w:rFonts w:ascii="ＭＳ 明朝" w:eastAsia="ＭＳ 明朝" w:hAnsi="ＭＳ 明朝" w:hint="eastAsia"/>
          <w:sz w:val="24"/>
          <w:szCs w:val="24"/>
        </w:rPr>
        <w:t>（２）「</w:t>
      </w:r>
      <w:r w:rsidR="00F20D19">
        <w:rPr>
          <w:rFonts w:ascii="ＭＳ 明朝" w:eastAsia="ＭＳ 明朝" w:hAnsi="ＭＳ 明朝" w:hint="eastAsia"/>
          <w:sz w:val="24"/>
          <w:szCs w:val="24"/>
        </w:rPr>
        <w:t>発達の視点からみた神経発達症の連続性</w:t>
      </w:r>
      <w:r>
        <w:rPr>
          <w:rFonts w:ascii="ＭＳ 明朝" w:eastAsia="ＭＳ 明朝" w:hAnsi="ＭＳ 明朝"/>
          <w:sz w:val="24"/>
          <w:szCs w:val="24"/>
        </w:rPr>
        <w:t>」</w:t>
      </w:r>
    </w:p>
    <w:p w14:paraId="0E4C6F09" w14:textId="3ED3A91A" w:rsidR="00F82435" w:rsidRDefault="00FB54DC" w:rsidP="00482D21">
      <w:pPr>
        <w:rPr>
          <w:rFonts w:ascii="ＭＳ 明朝" w:eastAsia="ＭＳ 明朝" w:hAnsi="ＭＳ 明朝"/>
          <w:sz w:val="24"/>
          <w:szCs w:val="24"/>
        </w:rPr>
      </w:pPr>
      <w:r>
        <w:rPr>
          <w:rFonts w:ascii="ＭＳ 明朝" w:eastAsia="ＭＳ 明朝" w:hAnsi="ＭＳ 明朝"/>
          <w:sz w:val="24"/>
          <w:szCs w:val="24"/>
        </w:rPr>
        <w:t xml:space="preserve">　　　</w:t>
      </w:r>
      <w:r w:rsidR="00266A44">
        <w:rPr>
          <w:rFonts w:ascii="ＭＳ 明朝" w:eastAsia="ＭＳ 明朝" w:hAnsi="ＭＳ 明朝" w:hint="eastAsia"/>
          <w:sz w:val="24"/>
          <w:szCs w:val="24"/>
        </w:rPr>
        <w:t>近畿大学医学部　精神神経</w:t>
      </w:r>
      <w:r w:rsidR="00CE2B7C">
        <w:rPr>
          <w:rFonts w:ascii="ＭＳ 明朝" w:eastAsia="ＭＳ 明朝" w:hAnsi="ＭＳ 明朝" w:hint="eastAsia"/>
          <w:sz w:val="24"/>
          <w:szCs w:val="24"/>
        </w:rPr>
        <w:t>科</w:t>
      </w:r>
      <w:r w:rsidR="00266A44">
        <w:rPr>
          <w:rFonts w:ascii="ＭＳ 明朝" w:eastAsia="ＭＳ 明朝" w:hAnsi="ＭＳ 明朝" w:hint="eastAsia"/>
          <w:sz w:val="24"/>
          <w:szCs w:val="24"/>
        </w:rPr>
        <w:t>学教室　准教授　辻井　農亜</w:t>
      </w:r>
      <w:r w:rsidR="00751BC3">
        <w:rPr>
          <w:rFonts w:ascii="ＭＳ 明朝" w:eastAsia="ＭＳ 明朝" w:hAnsi="ＭＳ 明朝" w:hint="eastAsia"/>
          <w:sz w:val="24"/>
          <w:szCs w:val="24"/>
        </w:rPr>
        <w:t xml:space="preserve">　先生</w:t>
      </w:r>
    </w:p>
    <w:p w14:paraId="23B48C4F" w14:textId="60777409" w:rsidR="00CE2B7C" w:rsidRDefault="00CE2B7C" w:rsidP="00482D21">
      <w:pPr>
        <w:rPr>
          <w:rFonts w:ascii="ＭＳ 明朝" w:eastAsia="ＭＳ 明朝" w:hAnsi="ＭＳ 明朝"/>
          <w:sz w:val="24"/>
          <w:szCs w:val="24"/>
        </w:rPr>
      </w:pPr>
    </w:p>
    <w:p w14:paraId="0FE194BA" w14:textId="098F3C68" w:rsidR="00CE2B7C" w:rsidRDefault="00CE2B7C" w:rsidP="00482D21">
      <w:pPr>
        <w:rPr>
          <w:rFonts w:ascii="ＭＳ 明朝" w:eastAsia="ＭＳ 明朝" w:hAnsi="ＭＳ 明朝"/>
          <w:sz w:val="24"/>
          <w:szCs w:val="24"/>
        </w:rPr>
      </w:pPr>
      <w:r>
        <w:rPr>
          <w:rFonts w:ascii="ＭＳ 明朝" w:eastAsia="ＭＳ 明朝" w:hAnsi="ＭＳ 明朝" w:hint="eastAsia"/>
          <w:sz w:val="24"/>
          <w:szCs w:val="24"/>
        </w:rPr>
        <w:t>（３）「</w:t>
      </w:r>
      <w:r w:rsidR="00F20D19">
        <w:rPr>
          <w:rFonts w:ascii="ＭＳ 明朝" w:eastAsia="ＭＳ 明朝" w:hAnsi="ＭＳ 明朝" w:hint="eastAsia"/>
          <w:sz w:val="24"/>
          <w:szCs w:val="24"/>
        </w:rPr>
        <w:t>発達障害の診断と見立て</w:t>
      </w:r>
      <w:r>
        <w:rPr>
          <w:rFonts w:ascii="ＭＳ 明朝" w:eastAsia="ＭＳ 明朝" w:hAnsi="ＭＳ 明朝" w:hint="eastAsia"/>
          <w:sz w:val="24"/>
          <w:szCs w:val="24"/>
        </w:rPr>
        <w:t>」</w:t>
      </w:r>
    </w:p>
    <w:p w14:paraId="2B0BBDD0" w14:textId="5DEC4B2B" w:rsidR="00751BC3" w:rsidRDefault="00CE2B7C" w:rsidP="00482D21">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信貴山病院　ハートランドしぎさん　副院長　根來　秀樹　先生</w:t>
      </w:r>
    </w:p>
    <w:p w14:paraId="4D0CA117" w14:textId="77777777" w:rsidR="00CE2B7C" w:rsidRPr="00A46D7C" w:rsidRDefault="00CE2B7C" w:rsidP="00482D21">
      <w:pPr>
        <w:rPr>
          <w:rFonts w:ascii="ＭＳ 明朝" w:eastAsia="ＭＳ 明朝" w:hAnsi="ＭＳ 明朝"/>
          <w:sz w:val="24"/>
          <w:szCs w:val="24"/>
        </w:rPr>
      </w:pPr>
    </w:p>
    <w:p w14:paraId="15C5CF42" w14:textId="77777777" w:rsidR="007A622A" w:rsidRDefault="007A622A" w:rsidP="007A622A">
      <w:pPr>
        <w:rPr>
          <w:rFonts w:ascii="ＭＳ 明朝" w:eastAsia="ＭＳ 明朝" w:hAnsi="ＭＳ 明朝"/>
          <w:sz w:val="24"/>
          <w:szCs w:val="24"/>
        </w:rPr>
      </w:pPr>
      <w:r>
        <w:rPr>
          <w:rFonts w:ascii="ＭＳ 明朝" w:eastAsia="ＭＳ 明朝" w:hAnsi="ＭＳ 明朝" w:hint="eastAsia"/>
          <w:sz w:val="24"/>
          <w:szCs w:val="24"/>
        </w:rPr>
        <w:t>４　申込方法</w:t>
      </w:r>
    </w:p>
    <w:p w14:paraId="60ACD850" w14:textId="77777777" w:rsidR="007A622A" w:rsidRDefault="007A622A" w:rsidP="007A622A">
      <w:pPr>
        <w:rPr>
          <w:rFonts w:ascii="ＭＳ 明朝" w:eastAsia="ＭＳ 明朝" w:hAnsi="ＭＳ 明朝"/>
          <w:sz w:val="24"/>
          <w:szCs w:val="24"/>
        </w:rPr>
      </w:pPr>
      <w:r>
        <w:rPr>
          <w:rFonts w:ascii="ＭＳ 明朝" w:eastAsia="ＭＳ 明朝" w:hAnsi="ＭＳ 明朝" w:hint="eastAsia"/>
          <w:sz w:val="24"/>
          <w:szCs w:val="24"/>
        </w:rPr>
        <w:t>（１）大精協ホームページの申込フォームに入力する。</w:t>
      </w:r>
    </w:p>
    <w:p w14:paraId="61F35DE3" w14:textId="77777777" w:rsidR="007A622A" w:rsidRDefault="007A622A" w:rsidP="007A622A">
      <w:pPr>
        <w:rPr>
          <w:rFonts w:ascii="ＭＳ 明朝" w:eastAsia="ＭＳ 明朝" w:hAnsi="ＭＳ 明朝"/>
          <w:sz w:val="24"/>
          <w:szCs w:val="24"/>
        </w:rPr>
      </w:pPr>
      <w:r>
        <w:rPr>
          <w:rFonts w:ascii="ＭＳ 明朝" w:eastAsia="ＭＳ 明朝" w:hAnsi="ＭＳ 明朝" w:hint="eastAsia"/>
          <w:sz w:val="24"/>
          <w:szCs w:val="24"/>
        </w:rPr>
        <w:t>（２）別紙「視聴申込書」をメール又はファクスにて大精協事務局に送信する。</w:t>
      </w:r>
    </w:p>
    <w:p w14:paraId="22BEEC17" w14:textId="77777777" w:rsidR="007A622A" w:rsidRDefault="007A622A" w:rsidP="00482D21">
      <w:pPr>
        <w:rPr>
          <w:rFonts w:ascii="ＭＳ 明朝" w:eastAsia="ＭＳ 明朝" w:hAnsi="ＭＳ 明朝"/>
          <w:sz w:val="24"/>
          <w:szCs w:val="24"/>
        </w:rPr>
      </w:pPr>
    </w:p>
    <w:p w14:paraId="7844B2EA" w14:textId="644DF234" w:rsidR="00482D21" w:rsidRPr="00A46D7C" w:rsidRDefault="007A622A" w:rsidP="00482D21">
      <w:pPr>
        <w:rPr>
          <w:rFonts w:ascii="ＭＳ 明朝" w:eastAsia="ＭＳ 明朝" w:hAnsi="ＭＳ 明朝"/>
          <w:sz w:val="24"/>
          <w:szCs w:val="24"/>
        </w:rPr>
      </w:pPr>
      <w:r>
        <w:rPr>
          <w:rFonts w:ascii="ＭＳ 明朝" w:eastAsia="ＭＳ 明朝" w:hAnsi="ＭＳ 明朝" w:hint="eastAsia"/>
          <w:sz w:val="24"/>
          <w:szCs w:val="24"/>
        </w:rPr>
        <w:t>５</w:t>
      </w:r>
      <w:r w:rsidR="00482D21">
        <w:rPr>
          <w:rFonts w:ascii="ＭＳ 明朝" w:eastAsia="ＭＳ 明朝" w:hAnsi="ＭＳ 明朝" w:hint="eastAsia"/>
          <w:sz w:val="24"/>
          <w:szCs w:val="24"/>
        </w:rPr>
        <w:t xml:space="preserve">　</w:t>
      </w:r>
      <w:r w:rsidR="00482D21" w:rsidRPr="00A46D7C">
        <w:rPr>
          <w:rFonts w:ascii="ＭＳ 明朝" w:eastAsia="ＭＳ 明朝" w:hAnsi="ＭＳ 明朝" w:hint="eastAsia"/>
          <w:sz w:val="24"/>
          <w:szCs w:val="24"/>
        </w:rPr>
        <w:t>その他　・精神科専門医制度による研修ポイント（</w:t>
      </w:r>
      <w:r w:rsidR="00751BC3">
        <w:rPr>
          <w:rFonts w:ascii="ＭＳ 明朝" w:eastAsia="ＭＳ 明朝" w:hAnsi="ＭＳ 明朝" w:hint="eastAsia"/>
          <w:sz w:val="24"/>
          <w:szCs w:val="24"/>
        </w:rPr>
        <w:t>1</w:t>
      </w:r>
      <w:r w:rsidR="00751BC3">
        <w:rPr>
          <w:rFonts w:ascii="ＭＳ 明朝" w:eastAsia="ＭＳ 明朝" w:hAnsi="ＭＳ 明朝"/>
          <w:sz w:val="24"/>
          <w:szCs w:val="24"/>
        </w:rPr>
        <w:t>.</w:t>
      </w:r>
      <w:r w:rsidR="007E630E">
        <w:rPr>
          <w:rFonts w:ascii="ＭＳ 明朝" w:eastAsia="ＭＳ 明朝" w:hAnsi="ＭＳ 明朝"/>
          <w:sz w:val="24"/>
          <w:szCs w:val="24"/>
        </w:rPr>
        <w:t>0</w:t>
      </w:r>
      <w:r w:rsidR="00482D21" w:rsidRPr="00A46D7C">
        <w:rPr>
          <w:rFonts w:ascii="ＭＳ 明朝" w:eastAsia="ＭＳ 明朝" w:hAnsi="ＭＳ 明朝" w:hint="eastAsia"/>
          <w:sz w:val="24"/>
          <w:szCs w:val="24"/>
        </w:rPr>
        <w:t>単位）申請します。</w:t>
      </w:r>
    </w:p>
    <w:p w14:paraId="7E90A6AD" w14:textId="77777777" w:rsidR="00482D21" w:rsidRPr="00A46D7C" w:rsidRDefault="00482D21" w:rsidP="00482D21">
      <w:pPr>
        <w:rPr>
          <w:rFonts w:ascii="ＭＳ 明朝" w:eastAsia="ＭＳ 明朝" w:hAnsi="ＭＳ 明朝"/>
          <w:sz w:val="24"/>
          <w:szCs w:val="24"/>
        </w:rPr>
      </w:pPr>
      <w:r w:rsidRPr="00A46D7C">
        <w:rPr>
          <w:rFonts w:ascii="ＭＳ 明朝" w:eastAsia="ＭＳ 明朝" w:hAnsi="ＭＳ 明朝" w:hint="eastAsia"/>
          <w:sz w:val="24"/>
          <w:szCs w:val="24"/>
        </w:rPr>
        <w:t xml:space="preserve">　　　　　　・大阪府医師会生涯研修システム登録研修会申請します。</w:t>
      </w:r>
    </w:p>
    <w:p w14:paraId="2FD6C911" w14:textId="570D1BED" w:rsidR="00CE2B7C" w:rsidRDefault="00CE2B7C" w:rsidP="00482D21">
      <w:pPr>
        <w:rPr>
          <w:rFonts w:ascii="ＭＳ 明朝" w:eastAsia="ＭＳ 明朝" w:hAnsi="ＭＳ 明朝"/>
          <w:sz w:val="24"/>
          <w:szCs w:val="24"/>
        </w:rPr>
      </w:pPr>
    </w:p>
    <w:p w14:paraId="2CF52B24" w14:textId="77777777" w:rsidR="00F20D19" w:rsidRPr="00A46D7C" w:rsidRDefault="00F20D19" w:rsidP="00482D21">
      <w:pPr>
        <w:rPr>
          <w:rFonts w:ascii="ＭＳ 明朝" w:eastAsia="ＭＳ 明朝" w:hAnsi="ＭＳ 明朝"/>
          <w:sz w:val="24"/>
          <w:szCs w:val="24"/>
        </w:rPr>
      </w:pPr>
    </w:p>
    <w:p w14:paraId="439DF22D" w14:textId="402D8F92" w:rsidR="00482D21" w:rsidRDefault="00482D21" w:rsidP="00482D21">
      <w:pPr>
        <w:rPr>
          <w:rFonts w:ascii="ＭＳ 明朝" w:eastAsia="ＭＳ 明朝" w:hAnsi="ＭＳ 明朝"/>
          <w:sz w:val="24"/>
          <w:szCs w:val="24"/>
        </w:rPr>
      </w:pPr>
      <w:r w:rsidRPr="00A46D7C">
        <w:rPr>
          <w:rFonts w:ascii="ＭＳ 明朝" w:eastAsia="ＭＳ 明朝" w:hAnsi="ＭＳ 明朝" w:hint="eastAsia"/>
          <w:sz w:val="24"/>
          <w:szCs w:val="24"/>
        </w:rPr>
        <w:t xml:space="preserve">　　　　　　　　　　　　　　　　　　　共催　大阪精神科病院協会</w:t>
      </w:r>
    </w:p>
    <w:p w14:paraId="4E8E0959" w14:textId="77777777" w:rsidR="00BB360E" w:rsidRDefault="00BB360E" w:rsidP="00BB360E">
      <w:pPr>
        <w:rPr>
          <w:rFonts w:ascii="ＭＳ 明朝" w:eastAsia="ＭＳ 明朝" w:hAnsi="ＭＳ 明朝"/>
          <w:sz w:val="24"/>
          <w:szCs w:val="24"/>
        </w:rPr>
      </w:pPr>
      <w:r>
        <w:rPr>
          <w:rFonts w:ascii="ＭＳ 明朝" w:eastAsia="ＭＳ 明朝" w:hAnsi="ＭＳ 明朝" w:hint="eastAsia"/>
          <w:sz w:val="24"/>
          <w:szCs w:val="24"/>
        </w:rPr>
        <w:t xml:space="preserve">　　　　　　　　　　　　　　　　　　　　　　奈良県精神科病院協会</w:t>
      </w:r>
    </w:p>
    <w:p w14:paraId="6CECFC4B" w14:textId="71821EFA" w:rsidR="00BB360E" w:rsidRPr="00BB360E" w:rsidRDefault="00BB360E" w:rsidP="00BB360E">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大阪精神科診療所協会</w:t>
      </w:r>
    </w:p>
    <w:p w14:paraId="1D6085DC" w14:textId="5D38E66A" w:rsidR="00482D21" w:rsidRDefault="00482D21" w:rsidP="00482D21">
      <w:pPr>
        <w:rPr>
          <w:rFonts w:ascii="ＭＳ 明朝" w:eastAsia="ＭＳ 明朝" w:hAnsi="ＭＳ 明朝"/>
          <w:sz w:val="24"/>
          <w:szCs w:val="24"/>
        </w:rPr>
      </w:pPr>
      <w:r w:rsidRPr="00A46D7C">
        <w:rPr>
          <w:rFonts w:ascii="ＭＳ 明朝" w:eastAsia="ＭＳ 明朝" w:hAnsi="ＭＳ 明朝" w:hint="eastAsia"/>
          <w:sz w:val="24"/>
          <w:szCs w:val="24"/>
        </w:rPr>
        <w:t xml:space="preserve">　　　　　　　　　　　　　　　　　　　　　　</w:t>
      </w:r>
      <w:r w:rsidR="0010046D">
        <w:rPr>
          <w:rFonts w:ascii="ＭＳ 明朝" w:eastAsia="ＭＳ 明朝" w:hAnsi="ＭＳ 明朝" w:hint="eastAsia"/>
          <w:sz w:val="24"/>
          <w:szCs w:val="24"/>
        </w:rPr>
        <w:t>武田薬品</w:t>
      </w:r>
      <w:r w:rsidRPr="00A46D7C">
        <w:rPr>
          <w:rFonts w:ascii="ＭＳ 明朝" w:eastAsia="ＭＳ 明朝" w:hAnsi="ＭＳ 明朝" w:hint="eastAsia"/>
          <w:sz w:val="24"/>
          <w:szCs w:val="24"/>
        </w:rPr>
        <w:t>株式会社</w:t>
      </w:r>
    </w:p>
    <w:bookmarkEnd w:id="0"/>
    <w:p w14:paraId="564CED10" w14:textId="77777777" w:rsidR="00A628FF" w:rsidRPr="00311BED" w:rsidRDefault="00A628FF" w:rsidP="00A628FF">
      <w:pPr>
        <w:spacing w:line="360" w:lineRule="exact"/>
        <w:ind w:firstLineChars="300" w:firstLine="720"/>
        <w:rPr>
          <w:rFonts w:ascii="Meiryo UI" w:eastAsia="Meiryo UI" w:hAnsi="Meiryo UI"/>
          <w:sz w:val="24"/>
          <w:szCs w:val="24"/>
        </w:rPr>
      </w:pPr>
      <w:r w:rsidRPr="00311BED">
        <w:rPr>
          <w:rFonts w:ascii="Meiryo UI" w:eastAsia="Meiryo UI" w:hAnsi="Meiryo UI" w:hint="eastAsia"/>
          <w:sz w:val="24"/>
          <w:szCs w:val="24"/>
        </w:rPr>
        <w:lastRenderedPageBreak/>
        <w:t>【返信先】</w:t>
      </w:r>
      <w:r>
        <w:rPr>
          <w:rFonts w:ascii="Meiryo UI" w:eastAsia="Meiryo UI" w:hAnsi="Meiryo UI" w:hint="eastAsia"/>
          <w:sz w:val="24"/>
          <w:szCs w:val="24"/>
        </w:rPr>
        <w:t xml:space="preserve">　</w:t>
      </w:r>
      <w:r w:rsidRPr="00311BED">
        <w:rPr>
          <w:rFonts w:ascii="Meiryo UI" w:eastAsia="Meiryo UI" w:hAnsi="Meiryo UI" w:hint="eastAsia"/>
          <w:sz w:val="24"/>
          <w:szCs w:val="24"/>
        </w:rPr>
        <w:t>大精協事務局FAX:072-251-6488／メール：o</w:t>
      </w:r>
      <w:r w:rsidRPr="00311BED">
        <w:rPr>
          <w:rFonts w:ascii="Meiryo UI" w:eastAsia="Meiryo UI" w:hAnsi="Meiryo UI"/>
          <w:sz w:val="24"/>
          <w:szCs w:val="24"/>
        </w:rPr>
        <w:t>ffice@daiseikyo.or.jp</w:t>
      </w:r>
      <w:r w:rsidRPr="00311BED">
        <w:rPr>
          <w:rFonts w:ascii="Meiryo UI" w:eastAsia="Meiryo UI" w:hAnsi="Meiryo UI" w:hint="eastAsia"/>
          <w:sz w:val="24"/>
          <w:szCs w:val="24"/>
        </w:rPr>
        <w:t xml:space="preserve">　</w:t>
      </w:r>
    </w:p>
    <w:p w14:paraId="602F6D08" w14:textId="77777777" w:rsidR="00A628FF" w:rsidRPr="00546C84" w:rsidRDefault="00A628FF" w:rsidP="00A628FF">
      <w:pPr>
        <w:ind w:firstLineChars="3500" w:firstLine="12600"/>
        <w:jc w:val="center"/>
        <w:rPr>
          <w:rFonts w:ascii="Meiryo UI" w:eastAsia="Meiryo UI" w:hAnsi="Meiryo UI"/>
          <w:sz w:val="36"/>
          <w:szCs w:val="36"/>
        </w:rPr>
      </w:pPr>
      <w:r>
        <w:rPr>
          <w:rFonts w:ascii="Meiryo UI" w:eastAsia="Meiryo UI" w:hAnsi="Meiryo UI" w:hint="eastAsia"/>
          <w:noProof/>
          <w:sz w:val="36"/>
          <w:szCs w:val="36"/>
        </w:rPr>
        <mc:AlternateContent>
          <mc:Choice Requires="wps">
            <w:drawing>
              <wp:anchor distT="0" distB="0" distL="114300" distR="114300" simplePos="0" relativeHeight="251659264" behindDoc="0" locked="0" layoutInCell="1" allowOverlap="1" wp14:anchorId="58CD7181" wp14:editId="5C883602">
                <wp:simplePos x="0" y="0"/>
                <wp:positionH relativeFrom="column">
                  <wp:posOffset>880110</wp:posOffset>
                </wp:positionH>
                <wp:positionV relativeFrom="paragraph">
                  <wp:posOffset>55880</wp:posOffset>
                </wp:positionV>
                <wp:extent cx="4457700" cy="981075"/>
                <wp:effectExtent l="0" t="19050" r="19050" b="28575"/>
                <wp:wrapNone/>
                <wp:docPr id="1" name="横巻き 1"/>
                <wp:cNvGraphicFramePr/>
                <a:graphic xmlns:a="http://schemas.openxmlformats.org/drawingml/2006/main">
                  <a:graphicData uri="http://schemas.microsoft.com/office/word/2010/wordprocessingShape">
                    <wps:wsp>
                      <wps:cNvSpPr/>
                      <wps:spPr>
                        <a:xfrm>
                          <a:off x="0" y="0"/>
                          <a:ext cx="4457700" cy="981075"/>
                        </a:xfrm>
                        <a:prstGeom prst="horizontalScroll">
                          <a:avLst/>
                        </a:prstGeom>
                        <a:solidFill>
                          <a:sysClr val="window" lastClr="FFFFFF"/>
                        </a:solidFill>
                        <a:ln w="12700" cap="flat" cmpd="sng" algn="ctr">
                          <a:solidFill>
                            <a:sysClr val="windowText" lastClr="000000"/>
                          </a:solidFill>
                          <a:prstDash val="solid"/>
                          <a:miter lim="800000"/>
                        </a:ln>
                        <a:effectLst/>
                      </wps:spPr>
                      <wps:txbx>
                        <w:txbxContent>
                          <w:p w14:paraId="203C488A" w14:textId="67B86CE0" w:rsidR="00A628FF" w:rsidRPr="00546C84" w:rsidRDefault="00A628FF" w:rsidP="00A628FF">
                            <w:pPr>
                              <w:spacing w:line="320" w:lineRule="exact"/>
                              <w:jc w:val="center"/>
                              <w:rPr>
                                <w:rFonts w:ascii="Meiryo UI" w:eastAsia="Meiryo UI" w:hAnsi="Meiryo UI"/>
                                <w:sz w:val="28"/>
                                <w:szCs w:val="28"/>
                              </w:rPr>
                            </w:pPr>
                            <w:r w:rsidRPr="00546C84">
                              <w:rPr>
                                <w:rFonts w:ascii="Meiryo UI" w:eastAsia="Meiryo UI" w:hAnsi="Meiryo UI" w:hint="eastAsia"/>
                                <w:sz w:val="28"/>
                                <w:szCs w:val="28"/>
                              </w:rPr>
                              <w:t>令和</w:t>
                            </w:r>
                            <w:r>
                              <w:rPr>
                                <w:rFonts w:ascii="Meiryo UI" w:eastAsia="Meiryo UI" w:hAnsi="Meiryo UI" w:hint="eastAsia"/>
                                <w:sz w:val="28"/>
                                <w:szCs w:val="28"/>
                              </w:rPr>
                              <w:t>３</w:t>
                            </w:r>
                            <w:r w:rsidRPr="00546C84">
                              <w:rPr>
                                <w:rFonts w:ascii="Meiryo UI" w:eastAsia="Meiryo UI" w:hAnsi="Meiryo UI"/>
                                <w:sz w:val="28"/>
                                <w:szCs w:val="28"/>
                              </w:rPr>
                              <w:t>年</w:t>
                            </w:r>
                            <w:r w:rsidR="0010046D">
                              <w:rPr>
                                <w:rFonts w:ascii="Meiryo UI" w:eastAsia="Meiryo UI" w:hAnsi="Meiryo UI"/>
                                <w:sz w:val="28"/>
                                <w:szCs w:val="28"/>
                              </w:rPr>
                              <w:t>11</w:t>
                            </w:r>
                            <w:r w:rsidRPr="00546C84">
                              <w:rPr>
                                <w:rFonts w:ascii="Meiryo UI" w:eastAsia="Meiryo UI" w:hAnsi="Meiryo UI"/>
                                <w:sz w:val="28"/>
                                <w:szCs w:val="28"/>
                              </w:rPr>
                              <w:t>月</w:t>
                            </w:r>
                            <w:r w:rsidR="0010046D">
                              <w:rPr>
                                <w:rFonts w:ascii="Meiryo UI" w:eastAsia="Meiryo UI" w:hAnsi="Meiryo UI" w:hint="eastAsia"/>
                                <w:sz w:val="28"/>
                                <w:szCs w:val="28"/>
                              </w:rPr>
                              <w:t>1</w:t>
                            </w:r>
                            <w:r w:rsidR="0010046D">
                              <w:rPr>
                                <w:rFonts w:ascii="Meiryo UI" w:eastAsia="Meiryo UI" w:hAnsi="Meiryo UI"/>
                                <w:sz w:val="28"/>
                                <w:szCs w:val="28"/>
                              </w:rPr>
                              <w:t>1</w:t>
                            </w:r>
                            <w:r w:rsidRPr="00546C84">
                              <w:rPr>
                                <w:rFonts w:ascii="Meiryo UI" w:eastAsia="Meiryo UI" w:hAnsi="Meiryo UI"/>
                                <w:sz w:val="28"/>
                                <w:szCs w:val="28"/>
                              </w:rPr>
                              <w:t>日（</w:t>
                            </w:r>
                            <w:r w:rsidR="0010046D">
                              <w:rPr>
                                <w:rFonts w:ascii="Meiryo UI" w:eastAsia="Meiryo UI" w:hAnsi="Meiryo UI" w:hint="eastAsia"/>
                                <w:sz w:val="28"/>
                                <w:szCs w:val="28"/>
                              </w:rPr>
                              <w:t>木</w:t>
                            </w:r>
                            <w:r w:rsidRPr="00546C84">
                              <w:rPr>
                                <w:rFonts w:ascii="Meiryo UI" w:eastAsia="Meiryo UI" w:hAnsi="Meiryo UI"/>
                                <w:sz w:val="28"/>
                                <w:szCs w:val="28"/>
                              </w:rPr>
                              <w:t>）Web学術</w:t>
                            </w:r>
                            <w:r>
                              <w:rPr>
                                <w:rFonts w:ascii="Meiryo UI" w:eastAsia="Meiryo UI" w:hAnsi="Meiryo UI" w:hint="eastAsia"/>
                                <w:sz w:val="28"/>
                                <w:szCs w:val="28"/>
                              </w:rPr>
                              <w:t>講演</w:t>
                            </w:r>
                            <w:r w:rsidRPr="00546C84">
                              <w:rPr>
                                <w:rFonts w:ascii="Meiryo UI" w:eastAsia="Meiryo UI" w:hAnsi="Meiryo UI"/>
                                <w:sz w:val="28"/>
                                <w:szCs w:val="28"/>
                              </w:rPr>
                              <w:t>会</w:t>
                            </w:r>
                          </w:p>
                          <w:p w14:paraId="43B78FFA" w14:textId="77777777" w:rsidR="00A628FF" w:rsidRPr="00546C84" w:rsidRDefault="00A628FF" w:rsidP="00A628FF">
                            <w:pPr>
                              <w:spacing w:line="600" w:lineRule="exact"/>
                              <w:jc w:val="center"/>
                              <w:rPr>
                                <w:rFonts w:ascii="Meiryo UI" w:eastAsia="Meiryo UI" w:hAnsi="Meiryo UI"/>
                                <w:sz w:val="48"/>
                                <w:szCs w:val="48"/>
                              </w:rPr>
                            </w:pPr>
                            <w:r w:rsidRPr="00546C84">
                              <w:rPr>
                                <w:rFonts w:ascii="Meiryo UI" w:eastAsia="Meiryo UI" w:hAnsi="Meiryo UI" w:hint="eastAsia"/>
                                <w:sz w:val="48"/>
                                <w:szCs w:val="48"/>
                              </w:rPr>
                              <w:t>視聴</w:t>
                            </w:r>
                            <w:r w:rsidRPr="00546C84">
                              <w:rPr>
                                <w:rFonts w:ascii="Meiryo UI" w:eastAsia="Meiryo UI" w:hAnsi="Meiryo UI"/>
                                <w:sz w:val="48"/>
                                <w:szCs w:val="48"/>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D718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69.3pt;margin-top:4.4pt;width:351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" fillcolor="window" strokecolor="windowText" strokeweight="1pt">
                <v:stroke joinstyle="miter"/>
                <v:textbox>
                  <w:txbxContent>
                    <w:p w14:paraId="203C488A" w14:textId="67B86CE0" w:rsidR="00A628FF" w:rsidRPr="00546C84" w:rsidRDefault="00A628FF" w:rsidP="00A628FF">
                      <w:pPr>
                        <w:spacing w:line="320" w:lineRule="exact"/>
                        <w:jc w:val="center"/>
                        <w:rPr>
                          <w:rFonts w:ascii="Meiryo UI" w:eastAsia="Meiryo UI" w:hAnsi="Meiryo UI"/>
                          <w:sz w:val="28"/>
                          <w:szCs w:val="28"/>
                        </w:rPr>
                      </w:pPr>
                      <w:r w:rsidRPr="00546C84">
                        <w:rPr>
                          <w:rFonts w:ascii="Meiryo UI" w:eastAsia="Meiryo UI" w:hAnsi="Meiryo UI" w:hint="eastAsia"/>
                          <w:sz w:val="28"/>
                          <w:szCs w:val="28"/>
                        </w:rPr>
                        <w:t>令和</w:t>
                      </w:r>
                      <w:r>
                        <w:rPr>
                          <w:rFonts w:ascii="Meiryo UI" w:eastAsia="Meiryo UI" w:hAnsi="Meiryo UI" w:hint="eastAsia"/>
                          <w:sz w:val="28"/>
                          <w:szCs w:val="28"/>
                        </w:rPr>
                        <w:t>３</w:t>
                      </w:r>
                      <w:r w:rsidRPr="00546C84">
                        <w:rPr>
                          <w:rFonts w:ascii="Meiryo UI" w:eastAsia="Meiryo UI" w:hAnsi="Meiryo UI"/>
                          <w:sz w:val="28"/>
                          <w:szCs w:val="28"/>
                        </w:rPr>
                        <w:t>年</w:t>
                      </w:r>
                      <w:r w:rsidR="0010046D">
                        <w:rPr>
                          <w:rFonts w:ascii="Meiryo UI" w:eastAsia="Meiryo UI" w:hAnsi="Meiryo UI"/>
                          <w:sz w:val="28"/>
                          <w:szCs w:val="28"/>
                        </w:rPr>
                        <w:t>11</w:t>
                      </w:r>
                      <w:r w:rsidRPr="00546C84">
                        <w:rPr>
                          <w:rFonts w:ascii="Meiryo UI" w:eastAsia="Meiryo UI" w:hAnsi="Meiryo UI"/>
                          <w:sz w:val="28"/>
                          <w:szCs w:val="28"/>
                        </w:rPr>
                        <w:t>月</w:t>
                      </w:r>
                      <w:r w:rsidR="0010046D">
                        <w:rPr>
                          <w:rFonts w:ascii="Meiryo UI" w:eastAsia="Meiryo UI" w:hAnsi="Meiryo UI" w:hint="eastAsia"/>
                          <w:sz w:val="28"/>
                          <w:szCs w:val="28"/>
                        </w:rPr>
                        <w:t>1</w:t>
                      </w:r>
                      <w:r w:rsidR="0010046D">
                        <w:rPr>
                          <w:rFonts w:ascii="Meiryo UI" w:eastAsia="Meiryo UI" w:hAnsi="Meiryo UI"/>
                          <w:sz w:val="28"/>
                          <w:szCs w:val="28"/>
                        </w:rPr>
                        <w:t>1</w:t>
                      </w:r>
                      <w:r w:rsidRPr="00546C84">
                        <w:rPr>
                          <w:rFonts w:ascii="Meiryo UI" w:eastAsia="Meiryo UI" w:hAnsi="Meiryo UI"/>
                          <w:sz w:val="28"/>
                          <w:szCs w:val="28"/>
                        </w:rPr>
                        <w:t>日（</w:t>
                      </w:r>
                      <w:r w:rsidR="0010046D">
                        <w:rPr>
                          <w:rFonts w:ascii="Meiryo UI" w:eastAsia="Meiryo UI" w:hAnsi="Meiryo UI" w:hint="eastAsia"/>
                          <w:sz w:val="28"/>
                          <w:szCs w:val="28"/>
                        </w:rPr>
                        <w:t>木</w:t>
                      </w:r>
                      <w:r w:rsidRPr="00546C84">
                        <w:rPr>
                          <w:rFonts w:ascii="Meiryo UI" w:eastAsia="Meiryo UI" w:hAnsi="Meiryo UI"/>
                          <w:sz w:val="28"/>
                          <w:szCs w:val="28"/>
                        </w:rPr>
                        <w:t>）Web学術</w:t>
                      </w:r>
                      <w:r>
                        <w:rPr>
                          <w:rFonts w:ascii="Meiryo UI" w:eastAsia="Meiryo UI" w:hAnsi="Meiryo UI" w:hint="eastAsia"/>
                          <w:sz w:val="28"/>
                          <w:szCs w:val="28"/>
                        </w:rPr>
                        <w:t>講演</w:t>
                      </w:r>
                      <w:r w:rsidRPr="00546C84">
                        <w:rPr>
                          <w:rFonts w:ascii="Meiryo UI" w:eastAsia="Meiryo UI" w:hAnsi="Meiryo UI"/>
                          <w:sz w:val="28"/>
                          <w:szCs w:val="28"/>
                        </w:rPr>
                        <w:t>会</w:t>
                      </w:r>
                    </w:p>
                    <w:p w14:paraId="43B78FFA" w14:textId="77777777" w:rsidR="00A628FF" w:rsidRPr="00546C84" w:rsidRDefault="00A628FF" w:rsidP="00A628FF">
                      <w:pPr>
                        <w:spacing w:line="600" w:lineRule="exact"/>
                        <w:jc w:val="center"/>
                        <w:rPr>
                          <w:rFonts w:ascii="Meiryo UI" w:eastAsia="Meiryo UI" w:hAnsi="Meiryo UI"/>
                          <w:sz w:val="48"/>
                          <w:szCs w:val="48"/>
                        </w:rPr>
                      </w:pPr>
                      <w:r w:rsidRPr="00546C84">
                        <w:rPr>
                          <w:rFonts w:ascii="Meiryo UI" w:eastAsia="Meiryo UI" w:hAnsi="Meiryo UI" w:hint="eastAsia"/>
                          <w:sz w:val="48"/>
                          <w:szCs w:val="48"/>
                        </w:rPr>
                        <w:t>視聴</w:t>
                      </w:r>
                      <w:r w:rsidRPr="00546C84">
                        <w:rPr>
                          <w:rFonts w:ascii="Meiryo UI" w:eastAsia="Meiryo UI" w:hAnsi="Meiryo UI"/>
                          <w:sz w:val="48"/>
                          <w:szCs w:val="48"/>
                        </w:rPr>
                        <w:t>申込書</w:t>
                      </w:r>
                    </w:p>
                  </w:txbxContent>
                </v:textbox>
              </v:shape>
            </w:pict>
          </mc:Fallback>
        </mc:AlternateContent>
      </w:r>
    </w:p>
    <w:p w14:paraId="1676AD2B" w14:textId="77777777" w:rsidR="00A628FF" w:rsidRDefault="00A628FF" w:rsidP="00A628FF">
      <w:pPr>
        <w:rPr>
          <w:rFonts w:ascii="Meiryo UI" w:eastAsia="Meiryo UI" w:hAnsi="Meiryo UI"/>
        </w:rPr>
      </w:pPr>
    </w:p>
    <w:p w14:paraId="61DDF541" w14:textId="77777777" w:rsidR="00A628FF" w:rsidRDefault="00A628FF" w:rsidP="00A628FF">
      <w:pPr>
        <w:rPr>
          <w:rFonts w:ascii="Meiryo UI" w:eastAsia="Meiryo UI" w:hAnsi="Meiryo UI"/>
        </w:rPr>
      </w:pPr>
    </w:p>
    <w:p w14:paraId="1B16A604" w14:textId="77777777" w:rsidR="00A628FF" w:rsidRDefault="00A628FF" w:rsidP="00A628FF">
      <w:pPr>
        <w:jc w:val="center"/>
        <w:rPr>
          <w:rFonts w:ascii="Meiryo UI" w:eastAsia="Meiryo UI" w:hAnsi="Meiryo UI"/>
        </w:rPr>
      </w:pPr>
      <w:r>
        <w:rPr>
          <w:rFonts w:ascii="Meiryo UI" w:eastAsia="Meiryo UI" w:hAnsi="Meiryo UI" w:hint="eastAsia"/>
        </w:rPr>
        <w:t xml:space="preserve">　　　　※視聴用URLを後日送付いたしますので、メールアドレスを必ずご記入ください。</w:t>
      </w:r>
    </w:p>
    <w:p w14:paraId="4EEBB467" w14:textId="77777777" w:rsidR="00A628FF" w:rsidRDefault="00A628FF" w:rsidP="00A628FF">
      <w:pPr>
        <w:jc w:val="center"/>
        <w:rPr>
          <w:rFonts w:ascii="Meiryo UI" w:eastAsia="Meiryo UI" w:hAnsi="Meiryo UI"/>
        </w:rPr>
      </w:pPr>
    </w:p>
    <w:tbl>
      <w:tblPr>
        <w:tblStyle w:val="af"/>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10"/>
        <w:gridCol w:w="7305"/>
      </w:tblGrid>
      <w:tr w:rsidR="00A628FF" w:rsidRPr="007C14CA" w14:paraId="2D55B731" w14:textId="77777777" w:rsidTr="004B3CD5">
        <w:trPr>
          <w:trHeight w:val="540"/>
        </w:trPr>
        <w:tc>
          <w:tcPr>
            <w:tcW w:w="2310" w:type="dxa"/>
            <w:tcBorders>
              <w:right w:val="single" w:sz="4" w:space="0" w:color="auto"/>
            </w:tcBorders>
            <w:vAlign w:val="center"/>
          </w:tcPr>
          <w:p w14:paraId="4374C229" w14:textId="77777777" w:rsidR="00A628FF" w:rsidRDefault="00A628FF" w:rsidP="004B3CD5">
            <w:pPr>
              <w:rPr>
                <w:rFonts w:ascii="Meiryo UI" w:eastAsia="Meiryo UI" w:hAnsi="Meiryo UI"/>
                <w:sz w:val="36"/>
                <w:szCs w:val="36"/>
              </w:rPr>
            </w:pPr>
            <w:r>
              <w:rPr>
                <w:rFonts w:ascii="Meiryo UI" w:eastAsia="Meiryo UI" w:hAnsi="Meiryo UI" w:hint="eastAsia"/>
                <w:sz w:val="36"/>
                <w:szCs w:val="36"/>
              </w:rPr>
              <w:t>所属施設名</w:t>
            </w:r>
          </w:p>
        </w:tc>
        <w:tc>
          <w:tcPr>
            <w:tcW w:w="7305" w:type="dxa"/>
            <w:tcBorders>
              <w:left w:val="single" w:sz="4" w:space="0" w:color="auto"/>
            </w:tcBorders>
            <w:vAlign w:val="center"/>
          </w:tcPr>
          <w:p w14:paraId="71498A90" w14:textId="77777777" w:rsidR="00A628FF" w:rsidRDefault="00A628FF" w:rsidP="004B3CD5">
            <w:pPr>
              <w:ind w:left="927"/>
              <w:rPr>
                <w:rFonts w:ascii="Meiryo UI" w:eastAsia="Meiryo UI" w:hAnsi="Meiryo UI"/>
                <w:sz w:val="36"/>
                <w:szCs w:val="36"/>
              </w:rPr>
            </w:pPr>
          </w:p>
        </w:tc>
      </w:tr>
    </w:tbl>
    <w:p w14:paraId="4C619676" w14:textId="77777777" w:rsidR="00A628FF" w:rsidRPr="002326BA" w:rsidRDefault="00A628FF" w:rsidP="00A628FF">
      <w:pPr>
        <w:rPr>
          <w:rFonts w:ascii="Meiryo UI" w:eastAsia="Meiryo UI" w:hAnsi="Meiryo UI"/>
          <w:sz w:val="16"/>
          <w:szCs w:val="16"/>
        </w:rPr>
      </w:pPr>
    </w:p>
    <w:tbl>
      <w:tblPr>
        <w:tblStyle w:val="af"/>
        <w:tblW w:w="9616"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44"/>
        <w:gridCol w:w="3261"/>
        <w:gridCol w:w="567"/>
        <w:gridCol w:w="2126"/>
        <w:gridCol w:w="567"/>
        <w:gridCol w:w="2551"/>
      </w:tblGrid>
      <w:tr w:rsidR="00A628FF" w14:paraId="6C389408" w14:textId="77777777" w:rsidTr="004B3CD5">
        <w:trPr>
          <w:cantSplit/>
          <w:trHeight w:val="948"/>
        </w:trPr>
        <w:tc>
          <w:tcPr>
            <w:tcW w:w="544" w:type="dxa"/>
            <w:textDirection w:val="tbRlV"/>
            <w:vAlign w:val="center"/>
          </w:tcPr>
          <w:p w14:paraId="56D60788" w14:textId="77777777" w:rsidR="00A628FF" w:rsidRPr="00661E0D" w:rsidRDefault="00A628FF" w:rsidP="004B3CD5">
            <w:pPr>
              <w:spacing w:line="240" w:lineRule="atLeast"/>
              <w:ind w:left="113" w:right="113"/>
              <w:jc w:val="center"/>
              <w:rPr>
                <w:rFonts w:ascii="Meiryo UI" w:eastAsia="Meiryo UI" w:hAnsi="Meiryo UI"/>
                <w:sz w:val="16"/>
                <w:szCs w:val="16"/>
              </w:rPr>
            </w:pPr>
            <w:r w:rsidRPr="00661E0D">
              <w:rPr>
                <w:rFonts w:ascii="Meiryo UI" w:eastAsia="Meiryo UI" w:hAnsi="Meiryo UI" w:hint="eastAsia"/>
                <w:sz w:val="16"/>
                <w:szCs w:val="16"/>
              </w:rPr>
              <w:t>参加者名</w:t>
            </w:r>
          </w:p>
        </w:tc>
        <w:tc>
          <w:tcPr>
            <w:tcW w:w="3261" w:type="dxa"/>
          </w:tcPr>
          <w:p w14:paraId="6BEBBE00" w14:textId="77777777" w:rsidR="00A628FF" w:rsidRDefault="00A628FF" w:rsidP="004B3CD5">
            <w:pPr>
              <w:rPr>
                <w:rFonts w:ascii="Meiryo UI" w:eastAsia="Meiryo UI" w:hAnsi="Meiryo UI"/>
                <w:sz w:val="36"/>
                <w:szCs w:val="36"/>
              </w:rPr>
            </w:pPr>
          </w:p>
        </w:tc>
        <w:tc>
          <w:tcPr>
            <w:tcW w:w="567" w:type="dxa"/>
            <w:textDirection w:val="tbRlV"/>
            <w:vAlign w:val="center"/>
          </w:tcPr>
          <w:p w14:paraId="4DE4FEC9"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職</w:t>
            </w:r>
            <w:r>
              <w:rPr>
                <w:rFonts w:ascii="Meiryo UI" w:eastAsia="Meiryo UI" w:hAnsi="Meiryo UI" w:hint="eastAsia"/>
                <w:sz w:val="16"/>
                <w:szCs w:val="16"/>
              </w:rPr>
              <w:t xml:space="preserve">　</w:t>
            </w:r>
            <w:r w:rsidRPr="00661E0D">
              <w:rPr>
                <w:rFonts w:ascii="Meiryo UI" w:eastAsia="Meiryo UI" w:hAnsi="Meiryo UI" w:hint="eastAsia"/>
                <w:sz w:val="16"/>
                <w:szCs w:val="16"/>
              </w:rPr>
              <w:t>種</w:t>
            </w:r>
          </w:p>
        </w:tc>
        <w:tc>
          <w:tcPr>
            <w:tcW w:w="2126" w:type="dxa"/>
          </w:tcPr>
          <w:p w14:paraId="650F375D" w14:textId="77777777" w:rsidR="00A628FF" w:rsidRDefault="00A628FF" w:rsidP="004B3CD5">
            <w:pPr>
              <w:rPr>
                <w:rFonts w:ascii="Meiryo UI" w:eastAsia="Meiryo UI" w:hAnsi="Meiryo UI"/>
                <w:sz w:val="36"/>
                <w:szCs w:val="36"/>
              </w:rPr>
            </w:pPr>
          </w:p>
        </w:tc>
        <w:tc>
          <w:tcPr>
            <w:tcW w:w="567" w:type="dxa"/>
            <w:textDirection w:val="tbRlV"/>
            <w:vAlign w:val="center"/>
          </w:tcPr>
          <w:p w14:paraId="13CBDC88"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区</w:t>
            </w:r>
            <w:r>
              <w:rPr>
                <w:rFonts w:ascii="Meiryo UI" w:eastAsia="Meiryo UI" w:hAnsi="Meiryo UI" w:hint="eastAsia"/>
                <w:sz w:val="16"/>
                <w:szCs w:val="16"/>
              </w:rPr>
              <w:t xml:space="preserve">　</w:t>
            </w:r>
            <w:r w:rsidRPr="00661E0D">
              <w:rPr>
                <w:rFonts w:ascii="Meiryo UI" w:eastAsia="Meiryo UI" w:hAnsi="Meiryo UI" w:hint="eastAsia"/>
                <w:sz w:val="16"/>
                <w:szCs w:val="16"/>
              </w:rPr>
              <w:t>分</w:t>
            </w:r>
          </w:p>
          <w:p w14:paraId="0ED7F68C" w14:textId="77777777" w:rsidR="00A628FF" w:rsidRDefault="00A628FF" w:rsidP="004B3CD5">
            <w:pPr>
              <w:ind w:left="113" w:right="113"/>
              <w:rPr>
                <w:rFonts w:ascii="Meiryo UI" w:eastAsia="Meiryo UI" w:hAnsi="Meiryo UI"/>
                <w:sz w:val="36"/>
                <w:szCs w:val="36"/>
              </w:rPr>
            </w:pPr>
          </w:p>
        </w:tc>
        <w:tc>
          <w:tcPr>
            <w:tcW w:w="2551" w:type="dxa"/>
            <w:vAlign w:val="center"/>
          </w:tcPr>
          <w:p w14:paraId="0E1A01A0" w14:textId="77777777" w:rsidR="00A628FF" w:rsidRDefault="00A628FF" w:rsidP="004B3CD5">
            <w:pPr>
              <w:jc w:val="center"/>
              <w:rPr>
                <w:rFonts w:ascii="Meiryo UI" w:eastAsia="Meiryo UI" w:hAnsi="Meiryo UI"/>
                <w:szCs w:val="21"/>
              </w:rPr>
            </w:pPr>
            <w:r>
              <w:rPr>
                <w:rFonts w:ascii="Meiryo UI" w:eastAsia="Meiryo UI" w:hAnsi="Meiryo UI" w:hint="eastAsia"/>
                <w:szCs w:val="21"/>
              </w:rPr>
              <w:t>□大精協会員病院役職員</w:t>
            </w:r>
          </w:p>
          <w:p w14:paraId="16BD0369" w14:textId="77777777" w:rsidR="00A628FF" w:rsidRPr="007025A6" w:rsidRDefault="00A628FF" w:rsidP="004B3CD5">
            <w:pPr>
              <w:jc w:val="left"/>
              <w:rPr>
                <w:rFonts w:ascii="Meiryo UI" w:eastAsia="Meiryo UI" w:hAnsi="Meiryo UI"/>
                <w:szCs w:val="21"/>
              </w:rPr>
            </w:pPr>
            <w:r>
              <w:rPr>
                <w:rFonts w:ascii="Meiryo UI" w:eastAsia="Meiryo UI" w:hAnsi="Meiryo UI" w:hint="eastAsia"/>
                <w:szCs w:val="21"/>
              </w:rPr>
              <w:t>□その他</w:t>
            </w:r>
          </w:p>
        </w:tc>
      </w:tr>
      <w:tr w:rsidR="00A628FF" w14:paraId="53E008DF" w14:textId="77777777" w:rsidTr="004B3CD5">
        <w:trPr>
          <w:trHeight w:val="340"/>
        </w:trPr>
        <w:tc>
          <w:tcPr>
            <w:tcW w:w="3805" w:type="dxa"/>
            <w:gridSpan w:val="2"/>
          </w:tcPr>
          <w:p w14:paraId="5193DC49" w14:textId="77777777" w:rsidR="00A628FF" w:rsidRPr="00F9261E" w:rsidRDefault="00A628FF" w:rsidP="004B3CD5">
            <w:pPr>
              <w:jc w:val="center"/>
              <w:rPr>
                <w:rFonts w:ascii="Meiryo UI" w:eastAsia="Meiryo UI" w:hAnsi="Meiryo UI"/>
                <w:sz w:val="22"/>
              </w:rPr>
            </w:pPr>
            <w:r w:rsidRPr="00F9261E">
              <w:rPr>
                <w:rFonts w:ascii="Meiryo UI" w:eastAsia="Meiryo UI" w:hAnsi="Meiryo UI" w:hint="eastAsia"/>
                <w:sz w:val="22"/>
              </w:rPr>
              <w:t>視聴URL</w:t>
            </w:r>
            <w:r>
              <w:rPr>
                <w:rFonts w:ascii="Meiryo UI" w:eastAsia="Meiryo UI" w:hAnsi="Meiryo UI" w:hint="eastAsia"/>
                <w:sz w:val="22"/>
              </w:rPr>
              <w:t>送付用メールアドレス</w:t>
            </w:r>
          </w:p>
        </w:tc>
        <w:tc>
          <w:tcPr>
            <w:tcW w:w="5811" w:type="dxa"/>
            <w:gridSpan w:val="4"/>
          </w:tcPr>
          <w:p w14:paraId="3076AD38" w14:textId="77777777" w:rsidR="00A628FF" w:rsidRPr="00F9261E" w:rsidRDefault="00A628FF" w:rsidP="004B3CD5">
            <w:pPr>
              <w:rPr>
                <w:rFonts w:ascii="Meiryo UI" w:eastAsia="Meiryo UI" w:hAnsi="Meiryo UI"/>
                <w:sz w:val="36"/>
                <w:szCs w:val="36"/>
              </w:rPr>
            </w:pPr>
          </w:p>
        </w:tc>
      </w:tr>
      <w:tr w:rsidR="00A628FF" w14:paraId="36FA7597" w14:textId="77777777" w:rsidTr="004B3CD5">
        <w:trPr>
          <w:trHeight w:val="503"/>
        </w:trPr>
        <w:tc>
          <w:tcPr>
            <w:tcW w:w="3805" w:type="dxa"/>
            <w:gridSpan w:val="2"/>
            <w:tcBorders>
              <w:bottom w:val="single" w:sz="4" w:space="0" w:color="auto"/>
            </w:tcBorders>
          </w:tcPr>
          <w:p w14:paraId="54C13072" w14:textId="77777777" w:rsidR="00A628FF" w:rsidRPr="00A12BFB" w:rsidRDefault="00A628FF" w:rsidP="004B3CD5">
            <w:pPr>
              <w:spacing w:line="300" w:lineRule="exact"/>
              <w:jc w:val="center"/>
              <w:rPr>
                <w:rFonts w:ascii="Meiryo UI" w:eastAsia="Meiryo UI" w:hAnsi="Meiryo UI"/>
                <w:sz w:val="20"/>
                <w:szCs w:val="20"/>
              </w:rPr>
            </w:pPr>
            <w:r>
              <w:rPr>
                <w:rFonts w:ascii="Meiryo UI" w:eastAsia="Meiryo UI" w:hAnsi="Meiryo UI"/>
                <w:sz w:val="20"/>
                <w:szCs w:val="20"/>
              </w:rPr>
              <w:t>(</w:t>
            </w:r>
            <w:r w:rsidRPr="00A12BFB">
              <w:rPr>
                <w:rFonts w:ascii="Meiryo UI" w:eastAsia="Meiryo UI" w:hAnsi="Meiryo UI" w:hint="eastAsia"/>
                <w:sz w:val="20"/>
                <w:szCs w:val="20"/>
              </w:rPr>
              <w:t>精神科専門医</w:t>
            </w:r>
            <w:r>
              <w:rPr>
                <w:rFonts w:ascii="Meiryo UI" w:eastAsia="Meiryo UI" w:hAnsi="Meiryo UI" w:hint="eastAsia"/>
                <w:sz w:val="20"/>
                <w:szCs w:val="20"/>
              </w:rPr>
              <w:t>制度単位ご</w:t>
            </w:r>
            <w:r w:rsidRPr="00A12BFB">
              <w:rPr>
                <w:rFonts w:ascii="Meiryo UI" w:eastAsia="Meiryo UI" w:hAnsi="Meiryo UI" w:hint="eastAsia"/>
                <w:sz w:val="20"/>
                <w:szCs w:val="20"/>
              </w:rPr>
              <w:t>希望の場合</w:t>
            </w:r>
            <w:r>
              <w:rPr>
                <w:rFonts w:ascii="Meiryo UI" w:eastAsia="Meiryo UI" w:hAnsi="Meiryo UI" w:hint="eastAsia"/>
                <w:sz w:val="20"/>
                <w:szCs w:val="20"/>
              </w:rPr>
              <w:t>)</w:t>
            </w:r>
          </w:p>
          <w:p w14:paraId="126C72AA"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日本精神神経学会　会員番号</w:t>
            </w:r>
          </w:p>
        </w:tc>
        <w:tc>
          <w:tcPr>
            <w:tcW w:w="5811" w:type="dxa"/>
            <w:gridSpan w:val="4"/>
            <w:tcBorders>
              <w:bottom w:val="single" w:sz="4" w:space="0" w:color="auto"/>
            </w:tcBorders>
          </w:tcPr>
          <w:p w14:paraId="657790CA" w14:textId="77777777" w:rsidR="00A628FF" w:rsidRPr="00B3074A" w:rsidRDefault="00A628FF" w:rsidP="004B3CD5">
            <w:pPr>
              <w:jc w:val="right"/>
              <w:rPr>
                <w:rFonts w:ascii="Meiryo UI" w:eastAsia="Meiryo UI" w:hAnsi="Meiryo UI"/>
                <w:sz w:val="24"/>
                <w:szCs w:val="24"/>
              </w:rPr>
            </w:pPr>
            <w:r>
              <w:rPr>
                <w:rFonts w:ascii="Meiryo UI" w:eastAsia="Meiryo UI" w:hAnsi="Meiryo UI" w:hint="eastAsia"/>
                <w:sz w:val="24"/>
                <w:szCs w:val="24"/>
              </w:rPr>
              <w:t>（５桁）</w:t>
            </w:r>
          </w:p>
        </w:tc>
      </w:tr>
      <w:tr w:rsidR="00A628FF" w14:paraId="54908D99" w14:textId="77777777" w:rsidTr="004B3CD5">
        <w:trPr>
          <w:trHeight w:val="340"/>
        </w:trPr>
        <w:tc>
          <w:tcPr>
            <w:tcW w:w="3805" w:type="dxa"/>
            <w:gridSpan w:val="2"/>
            <w:tcBorders>
              <w:top w:val="single" w:sz="4" w:space="0" w:color="auto"/>
              <w:bottom w:val="single" w:sz="18" w:space="0" w:color="auto"/>
            </w:tcBorders>
          </w:tcPr>
          <w:p w14:paraId="417E0463" w14:textId="77777777" w:rsidR="00A628FF" w:rsidRPr="00A12BFB" w:rsidRDefault="00A628FF" w:rsidP="004B3CD5">
            <w:pPr>
              <w:spacing w:line="300" w:lineRule="exact"/>
              <w:jc w:val="center"/>
              <w:rPr>
                <w:rFonts w:ascii="Meiryo UI" w:eastAsia="Meiryo UI" w:hAnsi="Meiryo UI"/>
                <w:sz w:val="20"/>
                <w:szCs w:val="20"/>
              </w:rPr>
            </w:pPr>
            <w:r w:rsidRPr="00A12BFB">
              <w:rPr>
                <w:rFonts w:ascii="Meiryo UI" w:eastAsia="Meiryo UI" w:hAnsi="Meiryo UI" w:hint="eastAsia"/>
                <w:sz w:val="20"/>
                <w:szCs w:val="20"/>
              </w:rPr>
              <w:t>（府医師会生涯研修単位</w:t>
            </w:r>
            <w:r>
              <w:rPr>
                <w:rFonts w:ascii="Meiryo UI" w:eastAsia="Meiryo UI" w:hAnsi="Meiryo UI" w:hint="eastAsia"/>
                <w:sz w:val="20"/>
                <w:szCs w:val="20"/>
              </w:rPr>
              <w:t>ご</w:t>
            </w:r>
            <w:r w:rsidRPr="00A12BFB">
              <w:rPr>
                <w:rFonts w:ascii="Meiryo UI" w:eastAsia="Meiryo UI" w:hAnsi="Meiryo UI" w:hint="eastAsia"/>
                <w:sz w:val="20"/>
                <w:szCs w:val="20"/>
              </w:rPr>
              <w:t>希望の場合）</w:t>
            </w:r>
          </w:p>
          <w:p w14:paraId="1A7B1E56"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郡市区等医師会名＋チケット番号</w:t>
            </w:r>
          </w:p>
        </w:tc>
        <w:tc>
          <w:tcPr>
            <w:tcW w:w="5811" w:type="dxa"/>
            <w:gridSpan w:val="4"/>
            <w:tcBorders>
              <w:top w:val="single" w:sz="4" w:space="0" w:color="auto"/>
              <w:bottom w:val="single" w:sz="18" w:space="0" w:color="auto"/>
            </w:tcBorders>
          </w:tcPr>
          <w:p w14:paraId="004790F4" w14:textId="77777777" w:rsidR="00A628FF" w:rsidRPr="00B3074A" w:rsidRDefault="00A628FF" w:rsidP="004B3CD5">
            <w:pPr>
              <w:jc w:val="right"/>
              <w:rPr>
                <w:rFonts w:ascii="Meiryo UI" w:eastAsia="Meiryo UI" w:hAnsi="Meiryo UI"/>
                <w:sz w:val="24"/>
                <w:szCs w:val="24"/>
              </w:rPr>
            </w:pPr>
            <w:r>
              <w:rPr>
                <w:rFonts w:ascii="Meiryo UI" w:eastAsia="Meiryo UI" w:hAnsi="Meiryo UI" w:hint="eastAsia"/>
                <w:sz w:val="24"/>
                <w:szCs w:val="24"/>
              </w:rPr>
              <w:t>（８桁）</w:t>
            </w:r>
          </w:p>
        </w:tc>
      </w:tr>
      <w:tr w:rsidR="00A628FF" w14:paraId="6B0E7EFA" w14:textId="77777777" w:rsidTr="004B3CD5">
        <w:trPr>
          <w:cantSplit/>
          <w:trHeight w:val="948"/>
        </w:trPr>
        <w:tc>
          <w:tcPr>
            <w:tcW w:w="544" w:type="dxa"/>
            <w:tcBorders>
              <w:top w:val="single" w:sz="18" w:space="0" w:color="auto"/>
              <w:bottom w:val="single" w:sz="4" w:space="0" w:color="auto"/>
            </w:tcBorders>
            <w:textDirection w:val="tbRlV"/>
            <w:vAlign w:val="center"/>
          </w:tcPr>
          <w:p w14:paraId="4894FFD3" w14:textId="77777777" w:rsidR="00A628FF" w:rsidRPr="00661E0D" w:rsidRDefault="00A628FF" w:rsidP="004B3CD5">
            <w:pPr>
              <w:spacing w:line="240" w:lineRule="atLeast"/>
              <w:ind w:left="113" w:right="113"/>
              <w:jc w:val="center"/>
              <w:rPr>
                <w:rFonts w:ascii="Meiryo UI" w:eastAsia="Meiryo UI" w:hAnsi="Meiryo UI"/>
                <w:sz w:val="16"/>
                <w:szCs w:val="16"/>
              </w:rPr>
            </w:pPr>
            <w:r w:rsidRPr="00661E0D">
              <w:rPr>
                <w:rFonts w:ascii="Meiryo UI" w:eastAsia="Meiryo UI" w:hAnsi="Meiryo UI" w:hint="eastAsia"/>
                <w:sz w:val="16"/>
                <w:szCs w:val="16"/>
              </w:rPr>
              <w:t>参加者名</w:t>
            </w:r>
          </w:p>
        </w:tc>
        <w:tc>
          <w:tcPr>
            <w:tcW w:w="3261" w:type="dxa"/>
            <w:tcBorders>
              <w:top w:val="single" w:sz="18" w:space="0" w:color="auto"/>
              <w:bottom w:val="single" w:sz="4" w:space="0" w:color="auto"/>
            </w:tcBorders>
          </w:tcPr>
          <w:p w14:paraId="17271054" w14:textId="77777777" w:rsidR="00A628FF" w:rsidRDefault="00A628FF" w:rsidP="004B3CD5">
            <w:pPr>
              <w:rPr>
                <w:rFonts w:ascii="Meiryo UI" w:eastAsia="Meiryo UI" w:hAnsi="Meiryo UI"/>
                <w:sz w:val="36"/>
                <w:szCs w:val="36"/>
              </w:rPr>
            </w:pPr>
          </w:p>
        </w:tc>
        <w:tc>
          <w:tcPr>
            <w:tcW w:w="567" w:type="dxa"/>
            <w:tcBorders>
              <w:top w:val="single" w:sz="18" w:space="0" w:color="auto"/>
              <w:bottom w:val="single" w:sz="4" w:space="0" w:color="auto"/>
            </w:tcBorders>
            <w:textDirection w:val="tbRlV"/>
            <w:vAlign w:val="center"/>
          </w:tcPr>
          <w:p w14:paraId="50AA35B7"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職</w:t>
            </w:r>
            <w:r>
              <w:rPr>
                <w:rFonts w:ascii="Meiryo UI" w:eastAsia="Meiryo UI" w:hAnsi="Meiryo UI" w:hint="eastAsia"/>
                <w:sz w:val="16"/>
                <w:szCs w:val="16"/>
              </w:rPr>
              <w:t xml:space="preserve">　</w:t>
            </w:r>
            <w:r w:rsidRPr="00661E0D">
              <w:rPr>
                <w:rFonts w:ascii="Meiryo UI" w:eastAsia="Meiryo UI" w:hAnsi="Meiryo UI" w:hint="eastAsia"/>
                <w:sz w:val="16"/>
                <w:szCs w:val="16"/>
              </w:rPr>
              <w:t>種</w:t>
            </w:r>
          </w:p>
        </w:tc>
        <w:tc>
          <w:tcPr>
            <w:tcW w:w="2126" w:type="dxa"/>
            <w:tcBorders>
              <w:top w:val="single" w:sz="18" w:space="0" w:color="auto"/>
              <w:bottom w:val="single" w:sz="4" w:space="0" w:color="auto"/>
            </w:tcBorders>
          </w:tcPr>
          <w:p w14:paraId="2CDB8719" w14:textId="77777777" w:rsidR="00A628FF" w:rsidRDefault="00A628FF" w:rsidP="004B3CD5">
            <w:pPr>
              <w:rPr>
                <w:rFonts w:ascii="Meiryo UI" w:eastAsia="Meiryo UI" w:hAnsi="Meiryo UI"/>
                <w:sz w:val="36"/>
                <w:szCs w:val="36"/>
              </w:rPr>
            </w:pPr>
          </w:p>
        </w:tc>
        <w:tc>
          <w:tcPr>
            <w:tcW w:w="567" w:type="dxa"/>
            <w:tcBorders>
              <w:top w:val="single" w:sz="18" w:space="0" w:color="auto"/>
              <w:bottom w:val="single" w:sz="4" w:space="0" w:color="auto"/>
            </w:tcBorders>
            <w:textDirection w:val="tbRlV"/>
            <w:vAlign w:val="center"/>
          </w:tcPr>
          <w:p w14:paraId="7CDA86D8"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区</w:t>
            </w:r>
            <w:r>
              <w:rPr>
                <w:rFonts w:ascii="Meiryo UI" w:eastAsia="Meiryo UI" w:hAnsi="Meiryo UI" w:hint="eastAsia"/>
                <w:sz w:val="16"/>
                <w:szCs w:val="16"/>
              </w:rPr>
              <w:t xml:space="preserve">　</w:t>
            </w:r>
            <w:r w:rsidRPr="00661E0D">
              <w:rPr>
                <w:rFonts w:ascii="Meiryo UI" w:eastAsia="Meiryo UI" w:hAnsi="Meiryo UI" w:hint="eastAsia"/>
                <w:sz w:val="16"/>
                <w:szCs w:val="16"/>
              </w:rPr>
              <w:t>分</w:t>
            </w:r>
          </w:p>
          <w:p w14:paraId="66741895" w14:textId="77777777" w:rsidR="00A628FF" w:rsidRDefault="00A628FF" w:rsidP="004B3CD5">
            <w:pPr>
              <w:ind w:left="113" w:right="113"/>
              <w:rPr>
                <w:rFonts w:ascii="Meiryo UI" w:eastAsia="Meiryo UI" w:hAnsi="Meiryo UI"/>
                <w:sz w:val="36"/>
                <w:szCs w:val="36"/>
              </w:rPr>
            </w:pPr>
          </w:p>
        </w:tc>
        <w:tc>
          <w:tcPr>
            <w:tcW w:w="2551" w:type="dxa"/>
            <w:tcBorders>
              <w:top w:val="single" w:sz="18" w:space="0" w:color="auto"/>
              <w:bottom w:val="single" w:sz="4" w:space="0" w:color="auto"/>
            </w:tcBorders>
            <w:vAlign w:val="center"/>
          </w:tcPr>
          <w:p w14:paraId="0EDFFFBF" w14:textId="77777777" w:rsidR="00A628FF" w:rsidRDefault="00A628FF" w:rsidP="004B3CD5">
            <w:pPr>
              <w:jc w:val="center"/>
              <w:rPr>
                <w:rFonts w:ascii="Meiryo UI" w:eastAsia="Meiryo UI" w:hAnsi="Meiryo UI"/>
                <w:szCs w:val="21"/>
              </w:rPr>
            </w:pPr>
            <w:r>
              <w:rPr>
                <w:rFonts w:ascii="Meiryo UI" w:eastAsia="Meiryo UI" w:hAnsi="Meiryo UI" w:hint="eastAsia"/>
                <w:szCs w:val="21"/>
              </w:rPr>
              <w:t>□大精協会員病院役職員</w:t>
            </w:r>
          </w:p>
          <w:p w14:paraId="42630047" w14:textId="77777777" w:rsidR="00A628FF" w:rsidRPr="009833CF" w:rsidRDefault="00A628FF" w:rsidP="004B3CD5">
            <w:pPr>
              <w:rPr>
                <w:rFonts w:ascii="Meiryo UI" w:eastAsia="Meiryo UI" w:hAnsi="Meiryo UI"/>
                <w:sz w:val="32"/>
                <w:szCs w:val="32"/>
              </w:rPr>
            </w:pPr>
            <w:r>
              <w:rPr>
                <w:rFonts w:ascii="Meiryo UI" w:eastAsia="Meiryo UI" w:hAnsi="Meiryo UI" w:hint="eastAsia"/>
                <w:szCs w:val="21"/>
              </w:rPr>
              <w:t>□その他</w:t>
            </w:r>
          </w:p>
        </w:tc>
      </w:tr>
      <w:tr w:rsidR="00A628FF" w14:paraId="1F7FE36B" w14:textId="77777777" w:rsidTr="004B3CD5">
        <w:trPr>
          <w:trHeight w:val="340"/>
        </w:trPr>
        <w:tc>
          <w:tcPr>
            <w:tcW w:w="3805" w:type="dxa"/>
            <w:gridSpan w:val="2"/>
            <w:tcBorders>
              <w:top w:val="single" w:sz="4" w:space="0" w:color="auto"/>
            </w:tcBorders>
          </w:tcPr>
          <w:p w14:paraId="262A3F33" w14:textId="77777777" w:rsidR="00A628FF" w:rsidRPr="00F9261E" w:rsidRDefault="00A628FF" w:rsidP="004B3CD5">
            <w:pPr>
              <w:jc w:val="center"/>
              <w:rPr>
                <w:rFonts w:ascii="Meiryo UI" w:eastAsia="Meiryo UI" w:hAnsi="Meiryo UI"/>
                <w:sz w:val="22"/>
              </w:rPr>
            </w:pPr>
            <w:r w:rsidRPr="00F9261E">
              <w:rPr>
                <w:rFonts w:ascii="Meiryo UI" w:eastAsia="Meiryo UI" w:hAnsi="Meiryo UI" w:hint="eastAsia"/>
                <w:sz w:val="22"/>
              </w:rPr>
              <w:t>視聴URL</w:t>
            </w:r>
            <w:r>
              <w:rPr>
                <w:rFonts w:ascii="Meiryo UI" w:eastAsia="Meiryo UI" w:hAnsi="Meiryo UI" w:hint="eastAsia"/>
                <w:sz w:val="22"/>
              </w:rPr>
              <w:t>送付用メールアドレス</w:t>
            </w:r>
          </w:p>
        </w:tc>
        <w:tc>
          <w:tcPr>
            <w:tcW w:w="5811" w:type="dxa"/>
            <w:gridSpan w:val="4"/>
            <w:tcBorders>
              <w:top w:val="single" w:sz="4" w:space="0" w:color="auto"/>
            </w:tcBorders>
          </w:tcPr>
          <w:p w14:paraId="3DC73D1A" w14:textId="77777777" w:rsidR="00A628FF" w:rsidRPr="00F9261E" w:rsidRDefault="00A628FF" w:rsidP="004B3CD5">
            <w:pPr>
              <w:rPr>
                <w:rFonts w:ascii="Meiryo UI" w:eastAsia="Meiryo UI" w:hAnsi="Meiryo UI"/>
                <w:sz w:val="36"/>
                <w:szCs w:val="36"/>
              </w:rPr>
            </w:pPr>
          </w:p>
        </w:tc>
      </w:tr>
      <w:tr w:rsidR="00A628FF" w14:paraId="24FFA250" w14:textId="77777777" w:rsidTr="004B3CD5">
        <w:trPr>
          <w:trHeight w:val="340"/>
        </w:trPr>
        <w:tc>
          <w:tcPr>
            <w:tcW w:w="3805" w:type="dxa"/>
            <w:gridSpan w:val="2"/>
            <w:tcBorders>
              <w:bottom w:val="single" w:sz="4" w:space="0" w:color="auto"/>
            </w:tcBorders>
          </w:tcPr>
          <w:p w14:paraId="0844329A" w14:textId="77777777" w:rsidR="00A628FF" w:rsidRPr="00A12BFB" w:rsidRDefault="00A628FF" w:rsidP="004B3CD5">
            <w:pPr>
              <w:spacing w:line="300" w:lineRule="exact"/>
              <w:jc w:val="center"/>
              <w:rPr>
                <w:rFonts w:ascii="Meiryo UI" w:eastAsia="Meiryo UI" w:hAnsi="Meiryo UI"/>
                <w:sz w:val="20"/>
                <w:szCs w:val="20"/>
              </w:rPr>
            </w:pPr>
            <w:r>
              <w:rPr>
                <w:rFonts w:ascii="Meiryo UI" w:eastAsia="Meiryo UI" w:hAnsi="Meiryo UI"/>
                <w:sz w:val="20"/>
                <w:szCs w:val="20"/>
              </w:rPr>
              <w:t>(</w:t>
            </w:r>
            <w:r w:rsidRPr="00A12BFB">
              <w:rPr>
                <w:rFonts w:ascii="Meiryo UI" w:eastAsia="Meiryo UI" w:hAnsi="Meiryo UI" w:hint="eastAsia"/>
                <w:sz w:val="20"/>
                <w:szCs w:val="20"/>
              </w:rPr>
              <w:t>精神科専門医</w:t>
            </w:r>
            <w:r>
              <w:rPr>
                <w:rFonts w:ascii="Meiryo UI" w:eastAsia="Meiryo UI" w:hAnsi="Meiryo UI" w:hint="eastAsia"/>
                <w:sz w:val="20"/>
                <w:szCs w:val="20"/>
              </w:rPr>
              <w:t>制度単位ご</w:t>
            </w:r>
            <w:r w:rsidRPr="00A12BFB">
              <w:rPr>
                <w:rFonts w:ascii="Meiryo UI" w:eastAsia="Meiryo UI" w:hAnsi="Meiryo UI" w:hint="eastAsia"/>
                <w:sz w:val="20"/>
                <w:szCs w:val="20"/>
              </w:rPr>
              <w:t>希望の場合</w:t>
            </w:r>
            <w:r>
              <w:rPr>
                <w:rFonts w:ascii="Meiryo UI" w:eastAsia="Meiryo UI" w:hAnsi="Meiryo UI" w:hint="eastAsia"/>
                <w:sz w:val="20"/>
                <w:szCs w:val="20"/>
              </w:rPr>
              <w:t>)</w:t>
            </w:r>
          </w:p>
          <w:p w14:paraId="3B55F04C"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日本精神神経学会　会員番号</w:t>
            </w:r>
          </w:p>
        </w:tc>
        <w:tc>
          <w:tcPr>
            <w:tcW w:w="5811" w:type="dxa"/>
            <w:gridSpan w:val="4"/>
            <w:tcBorders>
              <w:bottom w:val="single" w:sz="4" w:space="0" w:color="auto"/>
            </w:tcBorders>
          </w:tcPr>
          <w:p w14:paraId="6AF06FD8" w14:textId="77777777" w:rsidR="00A628FF" w:rsidRDefault="00A628FF" w:rsidP="004B3CD5">
            <w:pPr>
              <w:jc w:val="right"/>
              <w:rPr>
                <w:rFonts w:ascii="Meiryo UI" w:eastAsia="Meiryo UI" w:hAnsi="Meiryo UI"/>
                <w:sz w:val="36"/>
                <w:szCs w:val="36"/>
              </w:rPr>
            </w:pPr>
            <w:r>
              <w:rPr>
                <w:rFonts w:ascii="Meiryo UI" w:eastAsia="Meiryo UI" w:hAnsi="Meiryo UI" w:hint="eastAsia"/>
                <w:sz w:val="24"/>
                <w:szCs w:val="24"/>
              </w:rPr>
              <w:t>（５桁）</w:t>
            </w:r>
          </w:p>
        </w:tc>
      </w:tr>
      <w:tr w:rsidR="00A628FF" w14:paraId="18E279A0" w14:textId="77777777" w:rsidTr="004B3CD5">
        <w:trPr>
          <w:trHeight w:val="340"/>
        </w:trPr>
        <w:tc>
          <w:tcPr>
            <w:tcW w:w="3805" w:type="dxa"/>
            <w:gridSpan w:val="2"/>
            <w:tcBorders>
              <w:top w:val="single" w:sz="4" w:space="0" w:color="auto"/>
              <w:bottom w:val="single" w:sz="18" w:space="0" w:color="auto"/>
            </w:tcBorders>
          </w:tcPr>
          <w:p w14:paraId="7E029FD0" w14:textId="77777777" w:rsidR="00A628FF" w:rsidRPr="00A12BFB" w:rsidRDefault="00A628FF" w:rsidP="004B3CD5">
            <w:pPr>
              <w:spacing w:line="300" w:lineRule="exact"/>
              <w:jc w:val="center"/>
              <w:rPr>
                <w:rFonts w:ascii="Meiryo UI" w:eastAsia="Meiryo UI" w:hAnsi="Meiryo UI"/>
                <w:sz w:val="20"/>
                <w:szCs w:val="20"/>
              </w:rPr>
            </w:pPr>
            <w:r w:rsidRPr="00A12BFB">
              <w:rPr>
                <w:rFonts w:ascii="Meiryo UI" w:eastAsia="Meiryo UI" w:hAnsi="Meiryo UI" w:hint="eastAsia"/>
                <w:sz w:val="20"/>
                <w:szCs w:val="20"/>
              </w:rPr>
              <w:t>（府医師会生涯研修単位</w:t>
            </w:r>
            <w:r>
              <w:rPr>
                <w:rFonts w:ascii="Meiryo UI" w:eastAsia="Meiryo UI" w:hAnsi="Meiryo UI" w:hint="eastAsia"/>
                <w:sz w:val="20"/>
                <w:szCs w:val="20"/>
              </w:rPr>
              <w:t>ご</w:t>
            </w:r>
            <w:r w:rsidRPr="00A12BFB">
              <w:rPr>
                <w:rFonts w:ascii="Meiryo UI" w:eastAsia="Meiryo UI" w:hAnsi="Meiryo UI" w:hint="eastAsia"/>
                <w:sz w:val="20"/>
                <w:szCs w:val="20"/>
              </w:rPr>
              <w:t>希望の場合）</w:t>
            </w:r>
          </w:p>
          <w:p w14:paraId="45B9FD13"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郡市区等医師会名＋チケット番号</w:t>
            </w:r>
          </w:p>
        </w:tc>
        <w:tc>
          <w:tcPr>
            <w:tcW w:w="5811" w:type="dxa"/>
            <w:gridSpan w:val="4"/>
            <w:tcBorders>
              <w:top w:val="single" w:sz="4" w:space="0" w:color="auto"/>
              <w:bottom w:val="single" w:sz="18" w:space="0" w:color="auto"/>
            </w:tcBorders>
          </w:tcPr>
          <w:p w14:paraId="0B2EAE54" w14:textId="77777777" w:rsidR="00A628FF" w:rsidRDefault="00A628FF" w:rsidP="004B3CD5">
            <w:pPr>
              <w:jc w:val="right"/>
              <w:rPr>
                <w:rFonts w:ascii="Meiryo UI" w:eastAsia="Meiryo UI" w:hAnsi="Meiryo UI"/>
                <w:sz w:val="36"/>
                <w:szCs w:val="36"/>
              </w:rPr>
            </w:pPr>
            <w:r>
              <w:rPr>
                <w:rFonts w:ascii="Meiryo UI" w:eastAsia="Meiryo UI" w:hAnsi="Meiryo UI" w:hint="eastAsia"/>
                <w:sz w:val="24"/>
                <w:szCs w:val="24"/>
              </w:rPr>
              <w:t>（８桁）</w:t>
            </w:r>
          </w:p>
        </w:tc>
      </w:tr>
      <w:tr w:rsidR="00A628FF" w14:paraId="3D8B0232" w14:textId="77777777" w:rsidTr="004B3CD5">
        <w:trPr>
          <w:cantSplit/>
          <w:trHeight w:val="948"/>
        </w:trPr>
        <w:tc>
          <w:tcPr>
            <w:tcW w:w="544" w:type="dxa"/>
            <w:tcBorders>
              <w:top w:val="single" w:sz="18" w:space="0" w:color="auto"/>
              <w:bottom w:val="single" w:sz="4" w:space="0" w:color="auto"/>
            </w:tcBorders>
            <w:textDirection w:val="tbRlV"/>
            <w:vAlign w:val="center"/>
          </w:tcPr>
          <w:p w14:paraId="4360AFF0" w14:textId="77777777" w:rsidR="00A628FF" w:rsidRPr="00661E0D" w:rsidRDefault="00A628FF" w:rsidP="004B3CD5">
            <w:pPr>
              <w:spacing w:line="240" w:lineRule="atLeast"/>
              <w:ind w:left="113" w:right="113"/>
              <w:jc w:val="center"/>
              <w:rPr>
                <w:rFonts w:ascii="Meiryo UI" w:eastAsia="Meiryo UI" w:hAnsi="Meiryo UI"/>
                <w:sz w:val="16"/>
                <w:szCs w:val="16"/>
              </w:rPr>
            </w:pPr>
            <w:r w:rsidRPr="00661E0D">
              <w:rPr>
                <w:rFonts w:ascii="Meiryo UI" w:eastAsia="Meiryo UI" w:hAnsi="Meiryo UI" w:hint="eastAsia"/>
                <w:sz w:val="16"/>
                <w:szCs w:val="16"/>
              </w:rPr>
              <w:t>参加者名</w:t>
            </w:r>
          </w:p>
        </w:tc>
        <w:tc>
          <w:tcPr>
            <w:tcW w:w="3261" w:type="dxa"/>
            <w:tcBorders>
              <w:top w:val="single" w:sz="18" w:space="0" w:color="auto"/>
              <w:bottom w:val="single" w:sz="4" w:space="0" w:color="auto"/>
            </w:tcBorders>
          </w:tcPr>
          <w:p w14:paraId="6F4A6898" w14:textId="77777777" w:rsidR="00A628FF" w:rsidRDefault="00A628FF" w:rsidP="004B3CD5">
            <w:pPr>
              <w:rPr>
                <w:rFonts w:ascii="Meiryo UI" w:eastAsia="Meiryo UI" w:hAnsi="Meiryo UI"/>
                <w:sz w:val="36"/>
                <w:szCs w:val="36"/>
              </w:rPr>
            </w:pPr>
          </w:p>
        </w:tc>
        <w:tc>
          <w:tcPr>
            <w:tcW w:w="567" w:type="dxa"/>
            <w:tcBorders>
              <w:top w:val="single" w:sz="18" w:space="0" w:color="auto"/>
              <w:bottom w:val="single" w:sz="4" w:space="0" w:color="auto"/>
            </w:tcBorders>
            <w:textDirection w:val="tbRlV"/>
            <w:vAlign w:val="center"/>
          </w:tcPr>
          <w:p w14:paraId="149B8A54"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職</w:t>
            </w:r>
            <w:r>
              <w:rPr>
                <w:rFonts w:ascii="Meiryo UI" w:eastAsia="Meiryo UI" w:hAnsi="Meiryo UI" w:hint="eastAsia"/>
                <w:sz w:val="16"/>
                <w:szCs w:val="16"/>
              </w:rPr>
              <w:t xml:space="preserve">　</w:t>
            </w:r>
            <w:r w:rsidRPr="00661E0D">
              <w:rPr>
                <w:rFonts w:ascii="Meiryo UI" w:eastAsia="Meiryo UI" w:hAnsi="Meiryo UI" w:hint="eastAsia"/>
                <w:sz w:val="16"/>
                <w:szCs w:val="16"/>
              </w:rPr>
              <w:t>種</w:t>
            </w:r>
          </w:p>
        </w:tc>
        <w:tc>
          <w:tcPr>
            <w:tcW w:w="2126" w:type="dxa"/>
            <w:tcBorders>
              <w:top w:val="single" w:sz="18" w:space="0" w:color="auto"/>
              <w:bottom w:val="single" w:sz="4" w:space="0" w:color="auto"/>
            </w:tcBorders>
          </w:tcPr>
          <w:p w14:paraId="2E167CC7" w14:textId="77777777" w:rsidR="00A628FF" w:rsidRDefault="00A628FF" w:rsidP="004B3CD5">
            <w:pPr>
              <w:rPr>
                <w:rFonts w:ascii="Meiryo UI" w:eastAsia="Meiryo UI" w:hAnsi="Meiryo UI"/>
                <w:sz w:val="36"/>
                <w:szCs w:val="36"/>
              </w:rPr>
            </w:pPr>
          </w:p>
        </w:tc>
        <w:tc>
          <w:tcPr>
            <w:tcW w:w="567" w:type="dxa"/>
            <w:tcBorders>
              <w:top w:val="single" w:sz="18" w:space="0" w:color="auto"/>
              <w:bottom w:val="single" w:sz="4" w:space="0" w:color="auto"/>
            </w:tcBorders>
            <w:textDirection w:val="tbRlV"/>
            <w:vAlign w:val="center"/>
          </w:tcPr>
          <w:p w14:paraId="2FBDA3FA"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区</w:t>
            </w:r>
            <w:r>
              <w:rPr>
                <w:rFonts w:ascii="Meiryo UI" w:eastAsia="Meiryo UI" w:hAnsi="Meiryo UI" w:hint="eastAsia"/>
                <w:sz w:val="16"/>
                <w:szCs w:val="16"/>
              </w:rPr>
              <w:t xml:space="preserve">　</w:t>
            </w:r>
            <w:r w:rsidRPr="00661E0D">
              <w:rPr>
                <w:rFonts w:ascii="Meiryo UI" w:eastAsia="Meiryo UI" w:hAnsi="Meiryo UI" w:hint="eastAsia"/>
                <w:sz w:val="16"/>
                <w:szCs w:val="16"/>
              </w:rPr>
              <w:t>分</w:t>
            </w:r>
          </w:p>
          <w:p w14:paraId="194884D1" w14:textId="77777777" w:rsidR="00A628FF" w:rsidRDefault="00A628FF" w:rsidP="004B3CD5">
            <w:pPr>
              <w:ind w:left="113" w:right="113"/>
              <w:rPr>
                <w:rFonts w:ascii="Meiryo UI" w:eastAsia="Meiryo UI" w:hAnsi="Meiryo UI"/>
                <w:sz w:val="36"/>
                <w:szCs w:val="36"/>
              </w:rPr>
            </w:pPr>
          </w:p>
        </w:tc>
        <w:tc>
          <w:tcPr>
            <w:tcW w:w="2551" w:type="dxa"/>
            <w:tcBorders>
              <w:top w:val="single" w:sz="18" w:space="0" w:color="auto"/>
              <w:bottom w:val="single" w:sz="4" w:space="0" w:color="auto"/>
            </w:tcBorders>
            <w:vAlign w:val="center"/>
          </w:tcPr>
          <w:p w14:paraId="0E1BF4FC" w14:textId="77777777" w:rsidR="00A628FF" w:rsidRDefault="00A628FF" w:rsidP="004B3CD5">
            <w:pPr>
              <w:jc w:val="center"/>
              <w:rPr>
                <w:rFonts w:ascii="Meiryo UI" w:eastAsia="Meiryo UI" w:hAnsi="Meiryo UI"/>
                <w:szCs w:val="21"/>
              </w:rPr>
            </w:pPr>
            <w:r>
              <w:rPr>
                <w:rFonts w:ascii="Meiryo UI" w:eastAsia="Meiryo UI" w:hAnsi="Meiryo UI" w:hint="eastAsia"/>
                <w:szCs w:val="21"/>
              </w:rPr>
              <w:t>□大精協会員病院役職員</w:t>
            </w:r>
          </w:p>
          <w:p w14:paraId="61921DB8" w14:textId="77777777" w:rsidR="00A628FF" w:rsidRPr="009833CF" w:rsidRDefault="00A628FF" w:rsidP="004B3CD5">
            <w:pPr>
              <w:rPr>
                <w:rFonts w:ascii="Meiryo UI" w:eastAsia="Meiryo UI" w:hAnsi="Meiryo UI"/>
                <w:sz w:val="32"/>
                <w:szCs w:val="32"/>
              </w:rPr>
            </w:pPr>
            <w:r>
              <w:rPr>
                <w:rFonts w:ascii="Meiryo UI" w:eastAsia="Meiryo UI" w:hAnsi="Meiryo UI" w:hint="eastAsia"/>
                <w:szCs w:val="21"/>
              </w:rPr>
              <w:t>□その他</w:t>
            </w:r>
          </w:p>
        </w:tc>
      </w:tr>
      <w:tr w:rsidR="00A628FF" w14:paraId="73DA11E1" w14:textId="77777777" w:rsidTr="004B3CD5">
        <w:trPr>
          <w:trHeight w:val="340"/>
        </w:trPr>
        <w:tc>
          <w:tcPr>
            <w:tcW w:w="3805" w:type="dxa"/>
            <w:gridSpan w:val="2"/>
            <w:tcBorders>
              <w:top w:val="single" w:sz="4" w:space="0" w:color="auto"/>
            </w:tcBorders>
          </w:tcPr>
          <w:p w14:paraId="18E016A7" w14:textId="77777777" w:rsidR="00A628FF" w:rsidRPr="00F9261E" w:rsidRDefault="00A628FF" w:rsidP="004B3CD5">
            <w:pPr>
              <w:jc w:val="center"/>
              <w:rPr>
                <w:rFonts w:ascii="Meiryo UI" w:eastAsia="Meiryo UI" w:hAnsi="Meiryo UI"/>
                <w:sz w:val="22"/>
              </w:rPr>
            </w:pPr>
            <w:r w:rsidRPr="00F9261E">
              <w:rPr>
                <w:rFonts w:ascii="Meiryo UI" w:eastAsia="Meiryo UI" w:hAnsi="Meiryo UI" w:hint="eastAsia"/>
                <w:sz w:val="22"/>
              </w:rPr>
              <w:t>視聴URL</w:t>
            </w:r>
            <w:r>
              <w:rPr>
                <w:rFonts w:ascii="Meiryo UI" w:eastAsia="Meiryo UI" w:hAnsi="Meiryo UI" w:hint="eastAsia"/>
                <w:sz w:val="22"/>
              </w:rPr>
              <w:t>送付用メールアドレス</w:t>
            </w:r>
          </w:p>
        </w:tc>
        <w:tc>
          <w:tcPr>
            <w:tcW w:w="5811" w:type="dxa"/>
            <w:gridSpan w:val="4"/>
            <w:tcBorders>
              <w:top w:val="single" w:sz="4" w:space="0" w:color="auto"/>
            </w:tcBorders>
          </w:tcPr>
          <w:p w14:paraId="67D1BA04" w14:textId="77777777" w:rsidR="00A628FF" w:rsidRPr="00F9261E" w:rsidRDefault="00A628FF" w:rsidP="004B3CD5">
            <w:pPr>
              <w:rPr>
                <w:rFonts w:ascii="Meiryo UI" w:eastAsia="Meiryo UI" w:hAnsi="Meiryo UI"/>
                <w:sz w:val="36"/>
                <w:szCs w:val="36"/>
              </w:rPr>
            </w:pPr>
          </w:p>
        </w:tc>
      </w:tr>
      <w:tr w:rsidR="00A628FF" w14:paraId="7A6DF7B3" w14:textId="77777777" w:rsidTr="004B3CD5">
        <w:trPr>
          <w:trHeight w:val="340"/>
        </w:trPr>
        <w:tc>
          <w:tcPr>
            <w:tcW w:w="3805" w:type="dxa"/>
            <w:gridSpan w:val="2"/>
          </w:tcPr>
          <w:p w14:paraId="0FECCA32" w14:textId="77777777" w:rsidR="00A628FF" w:rsidRPr="00A12BFB" w:rsidRDefault="00A628FF" w:rsidP="004B3CD5">
            <w:pPr>
              <w:spacing w:line="300" w:lineRule="exact"/>
              <w:jc w:val="center"/>
              <w:rPr>
                <w:rFonts w:ascii="Meiryo UI" w:eastAsia="Meiryo UI" w:hAnsi="Meiryo UI"/>
                <w:sz w:val="20"/>
                <w:szCs w:val="20"/>
              </w:rPr>
            </w:pPr>
            <w:r>
              <w:rPr>
                <w:rFonts w:ascii="Meiryo UI" w:eastAsia="Meiryo UI" w:hAnsi="Meiryo UI"/>
                <w:sz w:val="20"/>
                <w:szCs w:val="20"/>
              </w:rPr>
              <w:t>(</w:t>
            </w:r>
            <w:r w:rsidRPr="00A12BFB">
              <w:rPr>
                <w:rFonts w:ascii="Meiryo UI" w:eastAsia="Meiryo UI" w:hAnsi="Meiryo UI" w:hint="eastAsia"/>
                <w:sz w:val="20"/>
                <w:szCs w:val="20"/>
              </w:rPr>
              <w:t>精神科専門医</w:t>
            </w:r>
            <w:r>
              <w:rPr>
                <w:rFonts w:ascii="Meiryo UI" w:eastAsia="Meiryo UI" w:hAnsi="Meiryo UI" w:hint="eastAsia"/>
                <w:sz w:val="20"/>
                <w:szCs w:val="20"/>
              </w:rPr>
              <w:t>制度単位ご</w:t>
            </w:r>
            <w:r w:rsidRPr="00A12BFB">
              <w:rPr>
                <w:rFonts w:ascii="Meiryo UI" w:eastAsia="Meiryo UI" w:hAnsi="Meiryo UI" w:hint="eastAsia"/>
                <w:sz w:val="20"/>
                <w:szCs w:val="20"/>
              </w:rPr>
              <w:t>希望の場合</w:t>
            </w:r>
            <w:r>
              <w:rPr>
                <w:rFonts w:ascii="Meiryo UI" w:eastAsia="Meiryo UI" w:hAnsi="Meiryo UI" w:hint="eastAsia"/>
                <w:sz w:val="20"/>
                <w:szCs w:val="20"/>
              </w:rPr>
              <w:t>)</w:t>
            </w:r>
          </w:p>
          <w:p w14:paraId="0A15918C"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日本精神神経学会　会員番号</w:t>
            </w:r>
          </w:p>
        </w:tc>
        <w:tc>
          <w:tcPr>
            <w:tcW w:w="5811" w:type="dxa"/>
            <w:gridSpan w:val="4"/>
            <w:tcBorders>
              <w:bottom w:val="single" w:sz="4" w:space="0" w:color="auto"/>
            </w:tcBorders>
          </w:tcPr>
          <w:p w14:paraId="787D4FDE" w14:textId="77777777" w:rsidR="00A628FF" w:rsidRDefault="00A628FF" w:rsidP="004B3CD5">
            <w:pPr>
              <w:jc w:val="right"/>
              <w:rPr>
                <w:rFonts w:ascii="Meiryo UI" w:eastAsia="Meiryo UI" w:hAnsi="Meiryo UI"/>
                <w:sz w:val="36"/>
                <w:szCs w:val="36"/>
              </w:rPr>
            </w:pPr>
            <w:r>
              <w:rPr>
                <w:rFonts w:ascii="Meiryo UI" w:eastAsia="Meiryo UI" w:hAnsi="Meiryo UI" w:hint="eastAsia"/>
                <w:sz w:val="24"/>
                <w:szCs w:val="24"/>
              </w:rPr>
              <w:t>（５桁）</w:t>
            </w:r>
          </w:p>
        </w:tc>
      </w:tr>
      <w:tr w:rsidR="00A628FF" w14:paraId="0F656908" w14:textId="77777777" w:rsidTr="004B3CD5">
        <w:trPr>
          <w:trHeight w:val="340"/>
        </w:trPr>
        <w:tc>
          <w:tcPr>
            <w:tcW w:w="3805" w:type="dxa"/>
            <w:gridSpan w:val="2"/>
          </w:tcPr>
          <w:p w14:paraId="67C47833" w14:textId="77777777" w:rsidR="00A628FF" w:rsidRPr="00A12BFB" w:rsidRDefault="00A628FF" w:rsidP="004B3CD5">
            <w:pPr>
              <w:spacing w:line="300" w:lineRule="exact"/>
              <w:jc w:val="center"/>
              <w:rPr>
                <w:rFonts w:ascii="Meiryo UI" w:eastAsia="Meiryo UI" w:hAnsi="Meiryo UI"/>
                <w:sz w:val="20"/>
                <w:szCs w:val="20"/>
              </w:rPr>
            </w:pPr>
            <w:r w:rsidRPr="00A12BFB">
              <w:rPr>
                <w:rFonts w:ascii="Meiryo UI" w:eastAsia="Meiryo UI" w:hAnsi="Meiryo UI" w:hint="eastAsia"/>
                <w:sz w:val="20"/>
                <w:szCs w:val="20"/>
              </w:rPr>
              <w:t>（府医師会生涯研修単位</w:t>
            </w:r>
            <w:r>
              <w:rPr>
                <w:rFonts w:ascii="Meiryo UI" w:eastAsia="Meiryo UI" w:hAnsi="Meiryo UI" w:hint="eastAsia"/>
                <w:sz w:val="20"/>
                <w:szCs w:val="20"/>
              </w:rPr>
              <w:t>ご</w:t>
            </w:r>
            <w:r w:rsidRPr="00A12BFB">
              <w:rPr>
                <w:rFonts w:ascii="Meiryo UI" w:eastAsia="Meiryo UI" w:hAnsi="Meiryo UI" w:hint="eastAsia"/>
                <w:sz w:val="20"/>
                <w:szCs w:val="20"/>
              </w:rPr>
              <w:t>希望の場合）</w:t>
            </w:r>
          </w:p>
          <w:p w14:paraId="77442533"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郡市区等医師会名＋チケット番号</w:t>
            </w:r>
          </w:p>
        </w:tc>
        <w:tc>
          <w:tcPr>
            <w:tcW w:w="5811" w:type="dxa"/>
            <w:gridSpan w:val="4"/>
            <w:tcBorders>
              <w:top w:val="single" w:sz="4" w:space="0" w:color="auto"/>
              <w:bottom w:val="single" w:sz="18" w:space="0" w:color="auto"/>
            </w:tcBorders>
          </w:tcPr>
          <w:p w14:paraId="0C540C38" w14:textId="77777777" w:rsidR="00A628FF" w:rsidRDefault="00A628FF" w:rsidP="004B3CD5">
            <w:pPr>
              <w:jc w:val="right"/>
              <w:rPr>
                <w:rFonts w:ascii="Meiryo UI" w:eastAsia="Meiryo UI" w:hAnsi="Meiryo UI"/>
                <w:sz w:val="36"/>
                <w:szCs w:val="36"/>
              </w:rPr>
            </w:pPr>
            <w:r>
              <w:rPr>
                <w:rFonts w:ascii="Meiryo UI" w:eastAsia="Meiryo UI" w:hAnsi="Meiryo UI" w:hint="eastAsia"/>
                <w:sz w:val="24"/>
                <w:szCs w:val="24"/>
              </w:rPr>
              <w:t>（８桁）</w:t>
            </w:r>
          </w:p>
        </w:tc>
      </w:tr>
    </w:tbl>
    <w:p w14:paraId="407B2396" w14:textId="77777777" w:rsidR="00A628FF" w:rsidRDefault="00A628FF" w:rsidP="00A628FF">
      <w:pPr>
        <w:ind w:right="840"/>
        <w:rPr>
          <w:rFonts w:ascii="Meiryo UI" w:eastAsia="Meiryo UI" w:hAnsi="Meiryo UI"/>
          <w:szCs w:val="21"/>
        </w:rPr>
      </w:pPr>
      <w:r w:rsidRPr="009833CF">
        <w:rPr>
          <w:rFonts w:ascii="Meiryo UI" w:eastAsia="Meiryo UI" w:hAnsi="Meiryo UI" w:hint="eastAsia"/>
          <w:szCs w:val="21"/>
        </w:rPr>
        <w:t>※</w:t>
      </w:r>
      <w:r>
        <w:rPr>
          <w:rFonts w:ascii="Meiryo UI" w:eastAsia="Meiryo UI" w:hAnsi="Meiryo UI" w:hint="eastAsia"/>
          <w:szCs w:val="21"/>
        </w:rPr>
        <w:t>ご記入いただいた個人情報は、本講演会運営の目的でのみ使用させていただきます。</w:t>
      </w:r>
    </w:p>
    <w:p w14:paraId="4F10F680" w14:textId="77777777" w:rsidR="00A628FF" w:rsidRDefault="00A628FF" w:rsidP="00A628FF">
      <w:pPr>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60288" behindDoc="0" locked="0" layoutInCell="1" allowOverlap="1" wp14:anchorId="708CC3E3" wp14:editId="6343E182">
                <wp:simplePos x="0" y="0"/>
                <wp:positionH relativeFrom="column">
                  <wp:posOffset>1165860</wp:posOffset>
                </wp:positionH>
                <wp:positionV relativeFrom="paragraph">
                  <wp:posOffset>80010</wp:posOffset>
                </wp:positionV>
                <wp:extent cx="3057525" cy="4572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057525" cy="457200"/>
                        </a:xfrm>
                        <a:prstGeom prst="rect">
                          <a:avLst/>
                        </a:prstGeom>
                        <a:solidFill>
                          <a:sysClr val="window" lastClr="FFFFFF">
                            <a:lumMod val="75000"/>
                          </a:sysClr>
                        </a:solidFill>
                        <a:ln w="6350">
                          <a:noFill/>
                        </a:ln>
                      </wps:spPr>
                      <wps:txbx>
                        <w:txbxContent>
                          <w:p w14:paraId="741B4C59" w14:textId="478E223F" w:rsidR="00A628FF" w:rsidRPr="009833CF" w:rsidRDefault="00A628FF" w:rsidP="00A628FF">
                            <w:pPr>
                              <w:spacing w:line="500" w:lineRule="exact"/>
                              <w:jc w:val="center"/>
                              <w:rPr>
                                <w:rFonts w:ascii="Meiryo UI" w:eastAsia="Meiryo UI" w:hAnsi="Meiryo UI"/>
                                <w:sz w:val="32"/>
                                <w:szCs w:val="32"/>
                              </w:rPr>
                            </w:pPr>
                            <w:r w:rsidRPr="009833CF">
                              <w:rPr>
                                <w:rFonts w:ascii="Meiryo UI" w:eastAsia="Meiryo UI" w:hAnsi="Meiryo UI" w:hint="eastAsia"/>
                                <w:sz w:val="32"/>
                                <w:szCs w:val="32"/>
                              </w:rPr>
                              <w:t>申込</w:t>
                            </w:r>
                            <w:r w:rsidRPr="009833CF">
                              <w:rPr>
                                <w:rFonts w:ascii="Meiryo UI" w:eastAsia="Meiryo UI" w:hAnsi="Meiryo UI"/>
                                <w:sz w:val="32"/>
                                <w:szCs w:val="32"/>
                              </w:rPr>
                              <w:t>締切：</w:t>
                            </w:r>
                            <w:r w:rsidR="0010046D">
                              <w:rPr>
                                <w:rFonts w:ascii="Meiryo UI" w:eastAsia="Meiryo UI" w:hAnsi="Meiryo UI"/>
                                <w:sz w:val="32"/>
                                <w:szCs w:val="32"/>
                              </w:rPr>
                              <w:t>11</w:t>
                            </w:r>
                            <w:r w:rsidRPr="009833CF">
                              <w:rPr>
                                <w:rFonts w:ascii="Meiryo UI" w:eastAsia="Meiryo UI" w:hAnsi="Meiryo UI"/>
                                <w:sz w:val="32"/>
                                <w:szCs w:val="32"/>
                              </w:rPr>
                              <w:t>月</w:t>
                            </w:r>
                            <w:r w:rsidR="0010046D">
                              <w:rPr>
                                <w:rFonts w:ascii="Meiryo UI" w:eastAsia="Meiryo UI" w:hAnsi="Meiryo UI"/>
                                <w:sz w:val="32"/>
                                <w:szCs w:val="32"/>
                              </w:rPr>
                              <w:t>9</w:t>
                            </w:r>
                            <w:r w:rsidRPr="009833CF">
                              <w:rPr>
                                <w:rFonts w:ascii="Meiryo UI" w:eastAsia="Meiryo UI" w:hAnsi="Meiryo UI"/>
                                <w:sz w:val="32"/>
                                <w:szCs w:val="32"/>
                              </w:rPr>
                              <w:t>日</w:t>
                            </w:r>
                            <w:r>
                              <w:rPr>
                                <w:rFonts w:ascii="Meiryo UI" w:eastAsia="Meiryo UI" w:hAnsi="Meiryo UI" w:hint="eastAsia"/>
                                <w:sz w:val="32"/>
                                <w:szCs w:val="32"/>
                              </w:rPr>
                              <w:t>（</w:t>
                            </w:r>
                            <w:r w:rsidR="0010046D">
                              <w:rPr>
                                <w:rFonts w:ascii="Meiryo UI" w:eastAsia="Meiryo UI" w:hAnsi="Meiryo UI" w:hint="eastAsia"/>
                                <w:sz w:val="32"/>
                                <w:szCs w:val="32"/>
                              </w:rPr>
                              <w:t>火</w:t>
                            </w:r>
                            <w:r w:rsidRPr="009833CF">
                              <w:rPr>
                                <w:rFonts w:ascii="Meiryo UI" w:eastAsia="Meiryo UI" w:hAnsi="Meiryo UI"/>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CC3E3" id="_x0000_t202" coordsize="21600,21600" o:spt="202" path="m,l,21600r21600,l21600,xe">
                <v:stroke joinstyle="miter"/>
                <v:path gradientshapeok="t" o:connecttype="rect"/>
              </v:shapetype>
              <v:shape id="テキスト ボックス 3" o:spid="_x0000_s1027" type="#_x0000_t202" style="position:absolute;left:0;text-align:left;margin-left:91.8pt;margin-top:6.3pt;width:240.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" fillcolor="#bfbfbf" stroked="f" strokeweight=".5pt">
                <v:textbox>
                  <w:txbxContent>
                    <w:p w14:paraId="741B4C59" w14:textId="478E223F" w:rsidR="00A628FF" w:rsidRPr="009833CF" w:rsidRDefault="00A628FF" w:rsidP="00A628FF">
                      <w:pPr>
                        <w:spacing w:line="500" w:lineRule="exact"/>
                        <w:jc w:val="center"/>
                        <w:rPr>
                          <w:rFonts w:ascii="Meiryo UI" w:eastAsia="Meiryo UI" w:hAnsi="Meiryo UI"/>
                          <w:sz w:val="32"/>
                          <w:szCs w:val="32"/>
                        </w:rPr>
                      </w:pPr>
                      <w:r w:rsidRPr="009833CF">
                        <w:rPr>
                          <w:rFonts w:ascii="Meiryo UI" w:eastAsia="Meiryo UI" w:hAnsi="Meiryo UI" w:hint="eastAsia"/>
                          <w:sz w:val="32"/>
                          <w:szCs w:val="32"/>
                        </w:rPr>
                        <w:t>申込</w:t>
                      </w:r>
                      <w:r w:rsidRPr="009833CF">
                        <w:rPr>
                          <w:rFonts w:ascii="Meiryo UI" w:eastAsia="Meiryo UI" w:hAnsi="Meiryo UI"/>
                          <w:sz w:val="32"/>
                          <w:szCs w:val="32"/>
                        </w:rPr>
                        <w:t>締切：</w:t>
                      </w:r>
                      <w:r w:rsidR="0010046D">
                        <w:rPr>
                          <w:rFonts w:ascii="Meiryo UI" w:eastAsia="Meiryo UI" w:hAnsi="Meiryo UI"/>
                          <w:sz w:val="32"/>
                          <w:szCs w:val="32"/>
                        </w:rPr>
                        <w:t>11</w:t>
                      </w:r>
                      <w:r w:rsidRPr="009833CF">
                        <w:rPr>
                          <w:rFonts w:ascii="Meiryo UI" w:eastAsia="Meiryo UI" w:hAnsi="Meiryo UI"/>
                          <w:sz w:val="32"/>
                          <w:szCs w:val="32"/>
                        </w:rPr>
                        <w:t>月</w:t>
                      </w:r>
                      <w:r w:rsidR="0010046D">
                        <w:rPr>
                          <w:rFonts w:ascii="Meiryo UI" w:eastAsia="Meiryo UI" w:hAnsi="Meiryo UI"/>
                          <w:sz w:val="32"/>
                          <w:szCs w:val="32"/>
                        </w:rPr>
                        <w:t>9</w:t>
                      </w:r>
                      <w:r w:rsidRPr="009833CF">
                        <w:rPr>
                          <w:rFonts w:ascii="Meiryo UI" w:eastAsia="Meiryo UI" w:hAnsi="Meiryo UI"/>
                          <w:sz w:val="32"/>
                          <w:szCs w:val="32"/>
                        </w:rPr>
                        <w:t>日</w:t>
                      </w:r>
                      <w:r>
                        <w:rPr>
                          <w:rFonts w:ascii="Meiryo UI" w:eastAsia="Meiryo UI" w:hAnsi="Meiryo UI" w:hint="eastAsia"/>
                          <w:sz w:val="32"/>
                          <w:szCs w:val="32"/>
                        </w:rPr>
                        <w:t>（</w:t>
                      </w:r>
                      <w:r w:rsidR="0010046D">
                        <w:rPr>
                          <w:rFonts w:ascii="Meiryo UI" w:eastAsia="Meiryo UI" w:hAnsi="Meiryo UI" w:hint="eastAsia"/>
                          <w:sz w:val="32"/>
                          <w:szCs w:val="32"/>
                        </w:rPr>
                        <w:t>火</w:t>
                      </w:r>
                      <w:r w:rsidRPr="009833CF">
                        <w:rPr>
                          <w:rFonts w:ascii="Meiryo UI" w:eastAsia="Meiryo UI" w:hAnsi="Meiryo UI"/>
                          <w:sz w:val="32"/>
                          <w:szCs w:val="32"/>
                        </w:rPr>
                        <w:t>）</w:t>
                      </w:r>
                    </w:p>
                  </w:txbxContent>
                </v:textbox>
              </v:shape>
            </w:pict>
          </mc:Fallback>
        </mc:AlternateContent>
      </w:r>
    </w:p>
    <w:p w14:paraId="2CEC2BAB" w14:textId="0F2F2F75" w:rsidR="009234D9" w:rsidRPr="00A628FF" w:rsidRDefault="009234D9" w:rsidP="00A628FF">
      <w:pPr>
        <w:spacing w:line="360" w:lineRule="exact"/>
        <w:ind w:firstLineChars="300" w:firstLine="630"/>
        <w:rPr>
          <w:rFonts w:ascii="Meiryo UI" w:eastAsia="Meiryo UI" w:hAnsi="Meiryo UI"/>
          <w:szCs w:val="21"/>
        </w:rPr>
      </w:pPr>
    </w:p>
    <w:sectPr w:rsidR="009234D9" w:rsidRPr="00A628FF" w:rsidSect="00BB360E">
      <w:pgSz w:w="11906" w:h="16838" w:code="9"/>
      <w:pgMar w:top="851" w:right="1134" w:bottom="851"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AF2D" w14:textId="77777777" w:rsidR="00A22A46" w:rsidRDefault="00A22A46" w:rsidP="00790923">
      <w:r>
        <w:separator/>
      </w:r>
    </w:p>
  </w:endnote>
  <w:endnote w:type="continuationSeparator" w:id="0">
    <w:p w14:paraId="39C993A0" w14:textId="77777777" w:rsidR="00A22A46" w:rsidRDefault="00A22A46" w:rsidP="0079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FC4B" w14:textId="77777777" w:rsidR="00A22A46" w:rsidRDefault="00A22A46" w:rsidP="00790923">
      <w:r>
        <w:separator/>
      </w:r>
    </w:p>
  </w:footnote>
  <w:footnote w:type="continuationSeparator" w:id="0">
    <w:p w14:paraId="33772F40" w14:textId="77777777" w:rsidR="00A22A46" w:rsidRDefault="00A22A46" w:rsidP="00790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53067"/>
    <w:multiLevelType w:val="hybridMultilevel"/>
    <w:tmpl w:val="70947570"/>
    <w:lvl w:ilvl="0" w:tplc="BF886B8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E5"/>
    <w:rsid w:val="0001148F"/>
    <w:rsid w:val="00023722"/>
    <w:rsid w:val="000937F6"/>
    <w:rsid w:val="000B54EC"/>
    <w:rsid w:val="000C12F0"/>
    <w:rsid w:val="000E3CBD"/>
    <w:rsid w:val="0010046D"/>
    <w:rsid w:val="00106B19"/>
    <w:rsid w:val="001076F7"/>
    <w:rsid w:val="00183C31"/>
    <w:rsid w:val="00191738"/>
    <w:rsid w:val="001962CA"/>
    <w:rsid w:val="001D5CAA"/>
    <w:rsid w:val="001E5A98"/>
    <w:rsid w:val="001F1353"/>
    <w:rsid w:val="0020386A"/>
    <w:rsid w:val="00237D01"/>
    <w:rsid w:val="002555D6"/>
    <w:rsid w:val="00266A44"/>
    <w:rsid w:val="00283FB0"/>
    <w:rsid w:val="00311BED"/>
    <w:rsid w:val="0036533D"/>
    <w:rsid w:val="003924EF"/>
    <w:rsid w:val="003C6E0B"/>
    <w:rsid w:val="003D6525"/>
    <w:rsid w:val="003F12F4"/>
    <w:rsid w:val="00482D21"/>
    <w:rsid w:val="004A75AF"/>
    <w:rsid w:val="004B5FC8"/>
    <w:rsid w:val="004D2A8D"/>
    <w:rsid w:val="004E5B1B"/>
    <w:rsid w:val="004F7E30"/>
    <w:rsid w:val="00515242"/>
    <w:rsid w:val="0054484F"/>
    <w:rsid w:val="005E269F"/>
    <w:rsid w:val="0065054E"/>
    <w:rsid w:val="006C7436"/>
    <w:rsid w:val="007204EA"/>
    <w:rsid w:val="007339F4"/>
    <w:rsid w:val="00751BC3"/>
    <w:rsid w:val="0078402A"/>
    <w:rsid w:val="00790923"/>
    <w:rsid w:val="007A622A"/>
    <w:rsid w:val="007B1E47"/>
    <w:rsid w:val="007C0548"/>
    <w:rsid w:val="007E630E"/>
    <w:rsid w:val="00806500"/>
    <w:rsid w:val="0081076C"/>
    <w:rsid w:val="009234D9"/>
    <w:rsid w:val="00990CDD"/>
    <w:rsid w:val="00A02910"/>
    <w:rsid w:val="00A12BFB"/>
    <w:rsid w:val="00A1771C"/>
    <w:rsid w:val="00A22A46"/>
    <w:rsid w:val="00A23C8D"/>
    <w:rsid w:val="00A3028C"/>
    <w:rsid w:val="00A628FF"/>
    <w:rsid w:val="00AC4184"/>
    <w:rsid w:val="00AD3100"/>
    <w:rsid w:val="00AD5DFC"/>
    <w:rsid w:val="00AE4D84"/>
    <w:rsid w:val="00AE5909"/>
    <w:rsid w:val="00B3074A"/>
    <w:rsid w:val="00B4602D"/>
    <w:rsid w:val="00BB360E"/>
    <w:rsid w:val="00BD3AE7"/>
    <w:rsid w:val="00C02221"/>
    <w:rsid w:val="00C51E2B"/>
    <w:rsid w:val="00C838FC"/>
    <w:rsid w:val="00C86C5F"/>
    <w:rsid w:val="00CE1BD5"/>
    <w:rsid w:val="00CE2B7C"/>
    <w:rsid w:val="00CE7043"/>
    <w:rsid w:val="00CE715D"/>
    <w:rsid w:val="00D05D6C"/>
    <w:rsid w:val="00D205C2"/>
    <w:rsid w:val="00D42FED"/>
    <w:rsid w:val="00D46DEE"/>
    <w:rsid w:val="00D473B9"/>
    <w:rsid w:val="00DB19DA"/>
    <w:rsid w:val="00DC204D"/>
    <w:rsid w:val="00DF1965"/>
    <w:rsid w:val="00E0304E"/>
    <w:rsid w:val="00E23195"/>
    <w:rsid w:val="00E73BF4"/>
    <w:rsid w:val="00E94321"/>
    <w:rsid w:val="00EC34E5"/>
    <w:rsid w:val="00EC3552"/>
    <w:rsid w:val="00F20D19"/>
    <w:rsid w:val="00F226DC"/>
    <w:rsid w:val="00F74136"/>
    <w:rsid w:val="00F82435"/>
    <w:rsid w:val="00FA3055"/>
    <w:rsid w:val="00FB54DC"/>
    <w:rsid w:val="00FC587B"/>
    <w:rsid w:val="00FF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B3A75F7"/>
  <w15:docId w15:val="{0AA06A5E-55DD-4041-81BA-914F8279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34E5"/>
  </w:style>
  <w:style w:type="character" w:customStyle="1" w:styleId="a4">
    <w:name w:val="日付 (文字)"/>
    <w:basedOn w:val="a0"/>
    <w:link w:val="a3"/>
    <w:uiPriority w:val="99"/>
    <w:semiHidden/>
    <w:rsid w:val="00EC34E5"/>
  </w:style>
  <w:style w:type="paragraph" w:styleId="a5">
    <w:name w:val="Note Heading"/>
    <w:basedOn w:val="a"/>
    <w:next w:val="a"/>
    <w:link w:val="a6"/>
    <w:unhideWhenUsed/>
    <w:rsid w:val="00EC34E5"/>
    <w:pPr>
      <w:jc w:val="center"/>
    </w:pPr>
  </w:style>
  <w:style w:type="character" w:customStyle="1" w:styleId="a6">
    <w:name w:val="記 (文字)"/>
    <w:basedOn w:val="a0"/>
    <w:link w:val="a5"/>
    <w:uiPriority w:val="99"/>
    <w:rsid w:val="00EC34E5"/>
  </w:style>
  <w:style w:type="paragraph" w:styleId="a7">
    <w:name w:val="Closing"/>
    <w:basedOn w:val="a"/>
    <w:link w:val="a8"/>
    <w:unhideWhenUsed/>
    <w:rsid w:val="00EC34E5"/>
    <w:pPr>
      <w:jc w:val="right"/>
    </w:pPr>
  </w:style>
  <w:style w:type="character" w:customStyle="1" w:styleId="a8">
    <w:name w:val="結語 (文字)"/>
    <w:basedOn w:val="a0"/>
    <w:link w:val="a7"/>
    <w:uiPriority w:val="99"/>
    <w:rsid w:val="00EC34E5"/>
  </w:style>
  <w:style w:type="paragraph" w:styleId="a9">
    <w:name w:val="List Paragraph"/>
    <w:basedOn w:val="a"/>
    <w:uiPriority w:val="34"/>
    <w:qFormat/>
    <w:rsid w:val="00EC34E5"/>
    <w:pPr>
      <w:ind w:leftChars="400" w:left="840"/>
    </w:pPr>
  </w:style>
  <w:style w:type="paragraph" w:styleId="aa">
    <w:name w:val="header"/>
    <w:basedOn w:val="a"/>
    <w:link w:val="ab"/>
    <w:uiPriority w:val="99"/>
    <w:unhideWhenUsed/>
    <w:rsid w:val="00790923"/>
    <w:pPr>
      <w:tabs>
        <w:tab w:val="center" w:pos="4252"/>
        <w:tab w:val="right" w:pos="8504"/>
      </w:tabs>
      <w:snapToGrid w:val="0"/>
    </w:pPr>
  </w:style>
  <w:style w:type="character" w:customStyle="1" w:styleId="ab">
    <w:name w:val="ヘッダー (文字)"/>
    <w:basedOn w:val="a0"/>
    <w:link w:val="aa"/>
    <w:uiPriority w:val="99"/>
    <w:rsid w:val="00790923"/>
  </w:style>
  <w:style w:type="paragraph" w:styleId="ac">
    <w:name w:val="footer"/>
    <w:basedOn w:val="a"/>
    <w:link w:val="ad"/>
    <w:uiPriority w:val="99"/>
    <w:unhideWhenUsed/>
    <w:rsid w:val="00790923"/>
    <w:pPr>
      <w:tabs>
        <w:tab w:val="center" w:pos="4252"/>
        <w:tab w:val="right" w:pos="8504"/>
      </w:tabs>
      <w:snapToGrid w:val="0"/>
    </w:pPr>
  </w:style>
  <w:style w:type="character" w:customStyle="1" w:styleId="ad">
    <w:name w:val="フッター (文字)"/>
    <w:basedOn w:val="a0"/>
    <w:link w:val="ac"/>
    <w:uiPriority w:val="99"/>
    <w:rsid w:val="00790923"/>
  </w:style>
  <w:style w:type="character" w:styleId="ae">
    <w:name w:val="Hyperlink"/>
    <w:rsid w:val="00DF1965"/>
    <w:rPr>
      <w:color w:val="0000FF"/>
      <w:u w:val="single"/>
    </w:rPr>
  </w:style>
  <w:style w:type="table" w:styleId="af">
    <w:name w:val="Table Grid"/>
    <w:basedOn w:val="a1"/>
    <w:uiPriority w:val="39"/>
    <w:rsid w:val="0092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4625">
      <w:bodyDiv w:val="1"/>
      <w:marLeft w:val="0"/>
      <w:marRight w:val="0"/>
      <w:marTop w:val="0"/>
      <w:marBottom w:val="0"/>
      <w:divBdr>
        <w:top w:val="none" w:sz="0" w:space="0" w:color="auto"/>
        <w:left w:val="none" w:sz="0" w:space="0" w:color="auto"/>
        <w:bottom w:val="none" w:sz="0" w:space="0" w:color="auto"/>
        <w:right w:val="none" w:sz="0" w:space="0" w:color="auto"/>
      </w:divBdr>
    </w:div>
    <w:div w:id="6845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Eisai Co.,Ltd.</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Kazuhiko Usui</dc:creator>
  <cp:lastModifiedBy>DP202001-02</cp:lastModifiedBy>
  <cp:revision>27</cp:revision>
  <cp:lastPrinted>2021-07-21T00:52:00Z</cp:lastPrinted>
  <dcterms:created xsi:type="dcterms:W3CDTF">2020-10-01T01:47:00Z</dcterms:created>
  <dcterms:modified xsi:type="dcterms:W3CDTF">2021-10-11T05:29:00Z</dcterms:modified>
</cp:coreProperties>
</file>